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23" w:rsidRPr="00205D83" w:rsidRDefault="009C4B23">
      <w:pPr>
        <w:pStyle w:val="a4"/>
        <w:spacing w:line="256" w:lineRule="auto"/>
      </w:pPr>
    </w:p>
    <w:p w:rsidR="00D710D5" w:rsidRPr="00205D83" w:rsidRDefault="00A93A1D" w:rsidP="00D710D5">
      <w:pPr>
        <w:spacing w:before="78" w:line="256" w:lineRule="auto"/>
        <w:ind w:left="65" w:right="34"/>
        <w:rPr>
          <w:rFonts w:ascii="Trebuchet MS"/>
          <w:sz w:val="23"/>
        </w:rPr>
      </w:pPr>
      <w:r w:rsidRPr="00205D83">
        <w:br w:type="column"/>
      </w:r>
    </w:p>
    <w:p w:rsidR="009C4B23" w:rsidRPr="00205D83" w:rsidRDefault="009C4B23">
      <w:pPr>
        <w:spacing w:before="19"/>
        <w:ind w:left="65"/>
        <w:rPr>
          <w:rFonts w:ascii="Trebuchet MS"/>
          <w:sz w:val="23"/>
        </w:rPr>
      </w:pPr>
    </w:p>
    <w:p w:rsidR="009C4B23" w:rsidRPr="00205D83" w:rsidRDefault="00A93A1D">
      <w:pPr>
        <w:spacing w:before="137"/>
        <w:rPr>
          <w:rFonts w:ascii="Trebuchet MS"/>
          <w:sz w:val="24"/>
        </w:rPr>
      </w:pPr>
      <w:r w:rsidRPr="00205D83">
        <w:br w:type="column"/>
      </w:r>
    </w:p>
    <w:p w:rsidR="009C4B23" w:rsidRPr="00205D83" w:rsidRDefault="00A93A1D" w:rsidP="00D710D5">
      <w:pPr>
        <w:pStyle w:val="a3"/>
        <w:ind w:left="0"/>
        <w:jc w:val="left"/>
      </w:pPr>
      <w:r w:rsidRPr="00205D83">
        <w:rPr>
          <w:spacing w:val="-2"/>
        </w:rPr>
        <w:t>УТВЕРЖДЕНО</w:t>
      </w:r>
    </w:p>
    <w:p w:rsidR="00205D83" w:rsidRPr="00205D83" w:rsidRDefault="00A93A1D" w:rsidP="00D710D5">
      <w:pPr>
        <w:pStyle w:val="a3"/>
        <w:ind w:left="0"/>
        <w:jc w:val="left"/>
      </w:pPr>
      <w:r w:rsidRPr="00205D83">
        <w:t>приказом</w:t>
      </w:r>
      <w:r w:rsidRPr="00205D83">
        <w:rPr>
          <w:spacing w:val="-15"/>
        </w:rPr>
        <w:t xml:space="preserve"> </w:t>
      </w:r>
      <w:r w:rsidR="00D710D5" w:rsidRPr="00205D83">
        <w:t xml:space="preserve">заведующего </w:t>
      </w:r>
    </w:p>
    <w:p w:rsidR="009C4B23" w:rsidRPr="00205D83" w:rsidRDefault="00D710D5" w:rsidP="00D710D5">
      <w:pPr>
        <w:pStyle w:val="a3"/>
        <w:ind w:left="0"/>
        <w:jc w:val="left"/>
      </w:pPr>
      <w:r w:rsidRPr="00205D83">
        <w:t>ГК</w:t>
      </w:r>
      <w:r w:rsidR="00A93A1D" w:rsidRPr="00205D83">
        <w:t>ДОУ</w:t>
      </w:r>
      <w:r w:rsidRPr="00205D83">
        <w:t xml:space="preserve"> «Детский сад № 161 </w:t>
      </w:r>
      <w:proofErr w:type="spellStart"/>
      <w:r w:rsidRPr="00205D83">
        <w:t>г.о</w:t>
      </w:r>
      <w:proofErr w:type="spellEnd"/>
      <w:r w:rsidRPr="00205D83">
        <w:t>. Макеевка» ДНР</w:t>
      </w:r>
    </w:p>
    <w:p w:rsidR="009C4B23" w:rsidRPr="00205D83" w:rsidRDefault="00A93A1D" w:rsidP="00D710D5">
      <w:pPr>
        <w:pStyle w:val="a3"/>
        <w:ind w:left="0"/>
        <w:jc w:val="left"/>
      </w:pPr>
      <w:r w:rsidRPr="00205D83">
        <w:t xml:space="preserve">от </w:t>
      </w:r>
      <w:r w:rsidR="00D710D5" w:rsidRPr="00205D83">
        <w:t>29.08.2024</w:t>
      </w:r>
      <w:r w:rsidRPr="00205D83">
        <w:t xml:space="preserve"> №</w:t>
      </w:r>
      <w:r w:rsidR="00D710D5" w:rsidRPr="00205D83">
        <w:rPr>
          <w:spacing w:val="-1"/>
        </w:rPr>
        <w:t>_____</w:t>
      </w:r>
    </w:p>
    <w:p w:rsidR="009C4B23" w:rsidRPr="00205D83" w:rsidRDefault="009C4B23">
      <w:pPr>
        <w:sectPr w:rsidR="009C4B23" w:rsidRPr="00205D83">
          <w:type w:val="continuous"/>
          <w:pgSz w:w="11910" w:h="16840"/>
          <w:pgMar w:top="340" w:right="740" w:bottom="280" w:left="780" w:header="720" w:footer="720" w:gutter="0"/>
          <w:cols w:num="3" w:space="720" w:equalWidth="0">
            <w:col w:w="3203" w:space="40"/>
            <w:col w:w="3084" w:space="594"/>
            <w:col w:w="3469"/>
          </w:cols>
        </w:sectPr>
      </w:pPr>
    </w:p>
    <w:p w:rsidR="009C4B23" w:rsidRPr="00205D83" w:rsidRDefault="009C4B23">
      <w:pPr>
        <w:pStyle w:val="a3"/>
        <w:ind w:left="0"/>
        <w:jc w:val="left"/>
      </w:pPr>
    </w:p>
    <w:p w:rsidR="009C4B23" w:rsidRPr="00205D83" w:rsidRDefault="009C4B23">
      <w:pPr>
        <w:pStyle w:val="a3"/>
        <w:spacing w:before="275"/>
        <w:ind w:left="0"/>
        <w:jc w:val="left"/>
      </w:pPr>
      <w:bookmarkStart w:id="0" w:name="_GoBack"/>
      <w:bookmarkEnd w:id="0"/>
    </w:p>
    <w:p w:rsidR="00D710D5" w:rsidRPr="00205D83" w:rsidRDefault="00A93A1D" w:rsidP="00D710D5">
      <w:pPr>
        <w:pStyle w:val="a3"/>
        <w:tabs>
          <w:tab w:val="left" w:pos="10348"/>
        </w:tabs>
        <w:ind w:left="426" w:right="162"/>
        <w:jc w:val="center"/>
        <w:rPr>
          <w:b/>
          <w:sz w:val="28"/>
          <w:szCs w:val="28"/>
        </w:rPr>
      </w:pPr>
      <w:r w:rsidRPr="00205D83">
        <w:rPr>
          <w:b/>
          <w:sz w:val="28"/>
          <w:szCs w:val="28"/>
        </w:rPr>
        <w:t>Антикоррупционная</w:t>
      </w:r>
      <w:r w:rsidRPr="00205D83">
        <w:rPr>
          <w:b/>
          <w:spacing w:val="-15"/>
          <w:sz w:val="28"/>
          <w:szCs w:val="28"/>
        </w:rPr>
        <w:t xml:space="preserve"> </w:t>
      </w:r>
      <w:r w:rsidRPr="00205D83">
        <w:rPr>
          <w:b/>
          <w:sz w:val="28"/>
          <w:szCs w:val="28"/>
        </w:rPr>
        <w:t xml:space="preserve">политика </w:t>
      </w:r>
    </w:p>
    <w:p w:rsidR="00D710D5" w:rsidRPr="00205D83" w:rsidRDefault="00D710D5" w:rsidP="00D710D5">
      <w:pPr>
        <w:pStyle w:val="a3"/>
        <w:tabs>
          <w:tab w:val="left" w:pos="10348"/>
        </w:tabs>
        <w:ind w:left="426" w:right="162"/>
        <w:jc w:val="center"/>
        <w:rPr>
          <w:b/>
        </w:rPr>
      </w:pPr>
      <w:r w:rsidRPr="00205D83">
        <w:rPr>
          <w:b/>
        </w:rPr>
        <w:t>Государственно</w:t>
      </w:r>
      <w:r w:rsidRPr="00205D83">
        <w:rPr>
          <w:b/>
        </w:rPr>
        <w:t>го</w:t>
      </w:r>
      <w:r w:rsidRPr="00205D83">
        <w:rPr>
          <w:b/>
        </w:rPr>
        <w:t xml:space="preserve"> казенно</w:t>
      </w:r>
      <w:r w:rsidRPr="00205D83">
        <w:rPr>
          <w:b/>
        </w:rPr>
        <w:t>го</w:t>
      </w:r>
      <w:r w:rsidRPr="00205D83">
        <w:rPr>
          <w:b/>
        </w:rPr>
        <w:t xml:space="preserve"> дошкольно</w:t>
      </w:r>
      <w:r w:rsidRPr="00205D83">
        <w:rPr>
          <w:b/>
        </w:rPr>
        <w:t>го</w:t>
      </w:r>
      <w:r w:rsidRPr="00205D83">
        <w:rPr>
          <w:b/>
        </w:rPr>
        <w:t xml:space="preserve"> образовательно</w:t>
      </w:r>
      <w:r w:rsidRPr="00205D83">
        <w:rPr>
          <w:b/>
        </w:rPr>
        <w:t>го</w:t>
      </w:r>
      <w:r w:rsidRPr="00205D83">
        <w:rPr>
          <w:b/>
        </w:rPr>
        <w:t xml:space="preserve"> учреждени</w:t>
      </w:r>
      <w:r w:rsidRPr="00205D83">
        <w:rPr>
          <w:b/>
        </w:rPr>
        <w:t>я</w:t>
      </w:r>
      <w:r w:rsidRPr="00205D83">
        <w:rPr>
          <w:b/>
        </w:rPr>
        <w:t xml:space="preserve"> </w:t>
      </w:r>
    </w:p>
    <w:p w:rsidR="00D710D5" w:rsidRPr="00205D83" w:rsidRDefault="00D710D5" w:rsidP="00D710D5">
      <w:pPr>
        <w:pStyle w:val="a3"/>
        <w:tabs>
          <w:tab w:val="left" w:pos="10348"/>
        </w:tabs>
        <w:ind w:left="426" w:right="162"/>
        <w:jc w:val="center"/>
        <w:rPr>
          <w:b/>
        </w:rPr>
      </w:pPr>
      <w:r w:rsidRPr="00205D83">
        <w:rPr>
          <w:b/>
        </w:rPr>
        <w:t xml:space="preserve">«Детский сад № 161 общеразвивающего вида городского округа Макеевка» </w:t>
      </w:r>
    </w:p>
    <w:p w:rsidR="00D710D5" w:rsidRPr="00205D83" w:rsidRDefault="00D710D5" w:rsidP="00D710D5">
      <w:pPr>
        <w:pStyle w:val="a3"/>
        <w:tabs>
          <w:tab w:val="left" w:pos="10348"/>
        </w:tabs>
        <w:ind w:left="426" w:right="162"/>
        <w:jc w:val="center"/>
        <w:rPr>
          <w:b/>
        </w:rPr>
      </w:pPr>
      <w:r w:rsidRPr="00205D83">
        <w:rPr>
          <w:b/>
        </w:rPr>
        <w:t>Донецкой Народной Республики</w:t>
      </w:r>
    </w:p>
    <w:p w:rsidR="00D710D5" w:rsidRPr="00205D83" w:rsidRDefault="00D710D5" w:rsidP="00D710D5">
      <w:pPr>
        <w:pStyle w:val="a3"/>
        <w:ind w:left="2792" w:right="2055"/>
        <w:jc w:val="center"/>
        <w:rPr>
          <w:b/>
        </w:rPr>
      </w:pPr>
      <w:r w:rsidRPr="00205D83">
        <w:rPr>
          <w:b/>
          <w:spacing w:val="-57"/>
        </w:rPr>
        <w:t xml:space="preserve"> </w:t>
      </w:r>
      <w:r w:rsidRPr="00205D83">
        <w:rPr>
          <w:b/>
        </w:rPr>
        <w:t xml:space="preserve">(ГКДОУ «Детский сад № 161 </w:t>
      </w:r>
      <w:proofErr w:type="spellStart"/>
      <w:r w:rsidRPr="00205D83">
        <w:rPr>
          <w:b/>
        </w:rPr>
        <w:t>г.о</w:t>
      </w:r>
      <w:proofErr w:type="spellEnd"/>
      <w:r w:rsidRPr="00205D83">
        <w:rPr>
          <w:b/>
        </w:rPr>
        <w:t>. Макеевка» ДНР)</w:t>
      </w:r>
    </w:p>
    <w:p w:rsidR="00D710D5" w:rsidRPr="00205D83" w:rsidRDefault="00D710D5" w:rsidP="00D710D5">
      <w:pPr>
        <w:pStyle w:val="a3"/>
        <w:ind w:left="0"/>
        <w:jc w:val="left"/>
        <w:rPr>
          <w:sz w:val="20"/>
        </w:rPr>
      </w:pPr>
    </w:p>
    <w:p w:rsidR="009C4B23" w:rsidRPr="00205D83" w:rsidRDefault="00A93A1D" w:rsidP="00A93A1D">
      <w:pPr>
        <w:pStyle w:val="1"/>
        <w:numPr>
          <w:ilvl w:val="0"/>
          <w:numId w:val="6"/>
        </w:numPr>
        <w:spacing w:line="240" w:lineRule="auto"/>
        <w:ind w:left="851" w:right="42"/>
        <w:jc w:val="center"/>
        <w:rPr>
          <w:b w:val="0"/>
        </w:rPr>
      </w:pPr>
      <w:r w:rsidRPr="00205D83">
        <w:t>Общие</w:t>
      </w:r>
      <w:r w:rsidRPr="00205D83">
        <w:rPr>
          <w:spacing w:val="-5"/>
        </w:rPr>
        <w:t xml:space="preserve"> </w:t>
      </w:r>
      <w:r w:rsidRPr="00205D83">
        <w:rPr>
          <w:spacing w:val="-2"/>
        </w:rPr>
        <w:t>положения</w:t>
      </w:r>
    </w:p>
    <w:p w:rsidR="009C4B23" w:rsidRPr="00205D83" w:rsidRDefault="00A93A1D">
      <w:pPr>
        <w:pStyle w:val="a5"/>
        <w:numPr>
          <w:ilvl w:val="1"/>
          <w:numId w:val="6"/>
        </w:numPr>
        <w:tabs>
          <w:tab w:val="left" w:pos="1922"/>
        </w:tabs>
        <w:spacing w:before="1"/>
        <w:ind w:left="922" w:right="104" w:firstLine="487"/>
        <w:jc w:val="both"/>
        <w:rPr>
          <w:sz w:val="24"/>
        </w:rPr>
      </w:pPr>
      <w:r w:rsidRPr="00205D83">
        <w:rPr>
          <w:sz w:val="24"/>
        </w:rPr>
        <w:t xml:space="preserve">Антикоррупционная политика </w:t>
      </w:r>
      <w:r w:rsidR="00D710D5" w:rsidRPr="00205D83">
        <w:t xml:space="preserve">ГКДОУ «Детский сад № 161 </w:t>
      </w:r>
      <w:proofErr w:type="spellStart"/>
      <w:r w:rsidR="00D710D5" w:rsidRPr="00205D83">
        <w:t>г.о</w:t>
      </w:r>
      <w:proofErr w:type="spellEnd"/>
      <w:r w:rsidR="00D710D5" w:rsidRPr="00205D83">
        <w:t>. Макеевка» ДНР</w:t>
      </w:r>
      <w:r w:rsidR="00D710D5" w:rsidRPr="00205D83">
        <w:rPr>
          <w:sz w:val="24"/>
        </w:rPr>
        <w:t xml:space="preserve"> </w:t>
      </w:r>
      <w:r w:rsidRPr="00205D83">
        <w:rPr>
          <w:sz w:val="24"/>
        </w:rPr>
        <w:t>представляет собой комплекс взаимосвязанных принципов, процедур и конкретных мероприятий, направленных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на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профилактику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и пресечение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коррупционных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правонарушений в деятельности</w:t>
      </w:r>
      <w:r w:rsidRPr="00205D83">
        <w:rPr>
          <w:spacing w:val="40"/>
          <w:sz w:val="24"/>
        </w:rPr>
        <w:t xml:space="preserve"> </w:t>
      </w:r>
      <w:r w:rsidR="00D710D5" w:rsidRPr="00205D83">
        <w:t xml:space="preserve">ГКДОУ «Детский сад № 161 </w:t>
      </w:r>
      <w:proofErr w:type="spellStart"/>
      <w:r w:rsidR="00D710D5" w:rsidRPr="00205D83">
        <w:t>г.о</w:t>
      </w:r>
      <w:proofErr w:type="spellEnd"/>
      <w:r w:rsidR="00D710D5" w:rsidRPr="00205D83">
        <w:t>. Макеевка» ДНР</w:t>
      </w:r>
      <w:r w:rsidRPr="00205D83">
        <w:rPr>
          <w:sz w:val="24"/>
        </w:rPr>
        <w:t xml:space="preserve"> (далее – </w:t>
      </w:r>
      <w:r w:rsidR="00D710D5" w:rsidRPr="00205D83">
        <w:rPr>
          <w:sz w:val="24"/>
        </w:rPr>
        <w:t>Учреждение</w:t>
      </w:r>
      <w:r w:rsidRPr="00205D83">
        <w:rPr>
          <w:sz w:val="24"/>
        </w:rPr>
        <w:t>).</w:t>
      </w:r>
    </w:p>
    <w:p w:rsidR="009C4B23" w:rsidRPr="00205D83" w:rsidRDefault="00A93A1D">
      <w:pPr>
        <w:pStyle w:val="a5"/>
        <w:numPr>
          <w:ilvl w:val="1"/>
          <w:numId w:val="6"/>
        </w:numPr>
        <w:tabs>
          <w:tab w:val="left" w:pos="1896"/>
        </w:tabs>
        <w:ind w:left="922" w:right="102" w:firstLine="427"/>
        <w:jc w:val="both"/>
        <w:rPr>
          <w:sz w:val="24"/>
        </w:rPr>
      </w:pPr>
      <w:r w:rsidRPr="00205D83">
        <w:rPr>
          <w:sz w:val="24"/>
        </w:rPr>
        <w:t>Антикоррупционная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политика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учреждения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(далее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–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Политика)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 xml:space="preserve">составлена </w:t>
      </w:r>
      <w:r w:rsidRPr="00205D83">
        <w:rPr>
          <w:sz w:val="24"/>
        </w:rPr>
        <w:t>в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рамках исполнения Федерального закона от 25.12.2008 №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273-ФЗ «О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противодействии коррупции» с целью реализации мер по предупреждению коррупции.</w:t>
      </w:r>
    </w:p>
    <w:p w:rsidR="009C4B23" w:rsidRPr="00205D83" w:rsidRDefault="00A93A1D">
      <w:pPr>
        <w:pStyle w:val="a5"/>
        <w:numPr>
          <w:ilvl w:val="1"/>
          <w:numId w:val="6"/>
        </w:numPr>
        <w:tabs>
          <w:tab w:val="left" w:pos="1833"/>
        </w:tabs>
        <w:ind w:left="922" w:right="102" w:firstLine="427"/>
        <w:jc w:val="both"/>
        <w:rPr>
          <w:sz w:val="24"/>
        </w:rPr>
      </w:pPr>
      <w:r w:rsidRPr="00205D83">
        <w:rPr>
          <w:sz w:val="24"/>
        </w:rPr>
        <w:t>Положения Политики распространяются на всех работников учреждения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вне зависимости от занимаемой должности.</w:t>
      </w:r>
    </w:p>
    <w:p w:rsidR="009C4B23" w:rsidRPr="00205D83" w:rsidRDefault="00A93A1D" w:rsidP="00A93A1D">
      <w:pPr>
        <w:pStyle w:val="1"/>
        <w:tabs>
          <w:tab w:val="left" w:pos="4357"/>
        </w:tabs>
        <w:spacing w:line="273" w:lineRule="exact"/>
        <w:ind w:left="4357" w:firstLine="0"/>
      </w:pPr>
      <w:r w:rsidRPr="00205D83">
        <w:t>Термины</w:t>
      </w:r>
      <w:r w:rsidRPr="00205D83">
        <w:rPr>
          <w:spacing w:val="-2"/>
        </w:rPr>
        <w:t xml:space="preserve"> </w:t>
      </w:r>
      <w:r w:rsidRPr="00205D83">
        <w:t>и</w:t>
      </w:r>
      <w:r w:rsidRPr="00205D83">
        <w:rPr>
          <w:spacing w:val="-1"/>
        </w:rPr>
        <w:t xml:space="preserve"> </w:t>
      </w:r>
      <w:r w:rsidRPr="00205D83">
        <w:rPr>
          <w:spacing w:val="-2"/>
        </w:rPr>
        <w:t>определения</w:t>
      </w:r>
    </w:p>
    <w:p w:rsidR="009C4B23" w:rsidRPr="00205D83" w:rsidRDefault="00A93A1D" w:rsidP="00A93A1D">
      <w:pPr>
        <w:pStyle w:val="a5"/>
        <w:numPr>
          <w:ilvl w:val="1"/>
          <w:numId w:val="6"/>
        </w:numPr>
        <w:tabs>
          <w:tab w:val="left" w:pos="851"/>
          <w:tab w:val="left" w:pos="1701"/>
        </w:tabs>
        <w:spacing w:line="273" w:lineRule="exact"/>
        <w:ind w:left="851" w:firstLine="425"/>
        <w:jc w:val="both"/>
      </w:pPr>
      <w:r w:rsidRPr="00205D83">
        <w:rPr>
          <w:sz w:val="24"/>
        </w:rPr>
        <w:t>В</w:t>
      </w:r>
      <w:r w:rsidRPr="00205D83">
        <w:rPr>
          <w:spacing w:val="-7"/>
          <w:sz w:val="24"/>
        </w:rPr>
        <w:t xml:space="preserve"> </w:t>
      </w:r>
      <w:r w:rsidRPr="00205D83">
        <w:rPr>
          <w:sz w:val="24"/>
        </w:rPr>
        <w:t>целях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настоящей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Политики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применяются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>следующие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термины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и</w:t>
      </w:r>
      <w:r w:rsidRPr="00205D83">
        <w:rPr>
          <w:spacing w:val="-4"/>
          <w:sz w:val="24"/>
        </w:rPr>
        <w:t xml:space="preserve"> </w:t>
      </w:r>
      <w:r w:rsidRPr="00205D83">
        <w:rPr>
          <w:spacing w:val="-2"/>
          <w:sz w:val="24"/>
        </w:rPr>
        <w:t>определения:</w:t>
      </w:r>
    </w:p>
    <w:p w:rsidR="009C4B23" w:rsidRPr="00205D83" w:rsidRDefault="00A93A1D">
      <w:pPr>
        <w:pStyle w:val="a3"/>
        <w:ind w:right="107" w:firstLine="359"/>
      </w:pPr>
      <w:proofErr w:type="gramStart"/>
      <w:r w:rsidRPr="00205D83">
        <w:rPr>
          <w:b/>
        </w:rPr>
        <w:t xml:space="preserve">взятка </w:t>
      </w:r>
      <w:r w:rsidRPr="00205D83">
        <w:t>– получение должностным лицом, иностранным долж</w:t>
      </w:r>
      <w:r w:rsidRPr="00205D83">
        <w:t>ностным лицом либо должностным</w:t>
      </w:r>
      <w:r w:rsidRPr="00205D83">
        <w:rPr>
          <w:spacing w:val="-3"/>
        </w:rPr>
        <w:t xml:space="preserve"> </w:t>
      </w:r>
      <w:r w:rsidRPr="00205D83">
        <w:t>лицом</w:t>
      </w:r>
      <w:r w:rsidRPr="00205D83">
        <w:rPr>
          <w:spacing w:val="-3"/>
        </w:rPr>
        <w:t xml:space="preserve"> </w:t>
      </w:r>
      <w:r w:rsidRPr="00205D83">
        <w:t>публичной</w:t>
      </w:r>
      <w:r w:rsidRPr="00205D83">
        <w:rPr>
          <w:spacing w:val="-1"/>
        </w:rPr>
        <w:t xml:space="preserve"> </w:t>
      </w:r>
      <w:r w:rsidRPr="00205D83">
        <w:t>международной</w:t>
      </w:r>
      <w:r w:rsidRPr="00205D83">
        <w:rPr>
          <w:spacing w:val="-1"/>
        </w:rPr>
        <w:t xml:space="preserve"> </w:t>
      </w:r>
      <w:r w:rsidRPr="00205D83">
        <w:t>организации</w:t>
      </w:r>
      <w:r w:rsidRPr="00205D83">
        <w:rPr>
          <w:spacing w:val="-1"/>
        </w:rPr>
        <w:t xml:space="preserve"> </w:t>
      </w:r>
      <w:r w:rsidRPr="00205D83">
        <w:t>лично</w:t>
      </w:r>
      <w:r w:rsidRPr="00205D83">
        <w:rPr>
          <w:spacing w:val="-2"/>
        </w:rPr>
        <w:t xml:space="preserve"> </w:t>
      </w:r>
      <w:r w:rsidRPr="00205D83">
        <w:t>или</w:t>
      </w:r>
      <w:r w:rsidRPr="00205D83">
        <w:rPr>
          <w:spacing w:val="-1"/>
        </w:rPr>
        <w:t xml:space="preserve"> </w:t>
      </w:r>
      <w:r w:rsidRPr="00205D83">
        <w:t>через</w:t>
      </w:r>
      <w:r w:rsidRPr="00205D83">
        <w:rPr>
          <w:spacing w:val="-1"/>
        </w:rPr>
        <w:t xml:space="preserve"> </w:t>
      </w:r>
      <w:r w:rsidRPr="00205D83">
        <w:t>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</w:t>
      </w:r>
      <w:r w:rsidRPr="00205D83">
        <w:t>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</w:t>
      </w:r>
      <w:r w:rsidRPr="00205D83">
        <w:rPr>
          <w:spacing w:val="40"/>
        </w:rPr>
        <w:t xml:space="preserve"> </w:t>
      </w:r>
      <w:r w:rsidRPr="00205D83">
        <w:t>оно в</w:t>
      </w:r>
      <w:proofErr w:type="gramEnd"/>
      <w:r w:rsidRPr="00205D83"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C4B23" w:rsidRPr="00205D83" w:rsidRDefault="00A93A1D">
      <w:pPr>
        <w:pStyle w:val="a3"/>
        <w:ind w:right="110" w:firstLine="299"/>
      </w:pPr>
      <w:proofErr w:type="gramStart"/>
      <w:r w:rsidRPr="00205D83">
        <w:rPr>
          <w:b/>
        </w:rPr>
        <w:t xml:space="preserve">коммерческий подкуп </w:t>
      </w:r>
      <w:r w:rsidRPr="00205D83">
        <w:t>– незаконные передача лицу, выполняющему управленческие функции в коммерческой или ино</w:t>
      </w:r>
      <w:r w:rsidRPr="00205D83">
        <w:t>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  <w:proofErr w:type="gramEnd"/>
    </w:p>
    <w:p w:rsidR="009C4B23" w:rsidRPr="00205D83" w:rsidRDefault="00A93A1D">
      <w:pPr>
        <w:pStyle w:val="a3"/>
        <w:spacing w:before="1"/>
        <w:ind w:right="111" w:firstLine="299"/>
        <w:jc w:val="right"/>
      </w:pPr>
      <w:proofErr w:type="gramStart"/>
      <w:r w:rsidRPr="00205D83">
        <w:rPr>
          <w:b/>
        </w:rPr>
        <w:t xml:space="preserve">конфликт интересов </w:t>
      </w:r>
      <w:r w:rsidRPr="00205D83">
        <w:t>– ситуация, при которой личная заинтересованность (прямая или косвенная)</w:t>
      </w:r>
      <w:r w:rsidRPr="00205D83">
        <w:rPr>
          <w:spacing w:val="80"/>
        </w:rPr>
        <w:t xml:space="preserve"> </w:t>
      </w:r>
      <w:r w:rsidRPr="00205D83">
        <w:t>работника</w:t>
      </w:r>
      <w:r w:rsidRPr="00205D83">
        <w:rPr>
          <w:spacing w:val="80"/>
        </w:rPr>
        <w:t xml:space="preserve"> </w:t>
      </w:r>
      <w:r w:rsidRPr="00205D83">
        <w:t>(представителя</w:t>
      </w:r>
      <w:r w:rsidRPr="00205D83">
        <w:rPr>
          <w:spacing w:val="80"/>
        </w:rPr>
        <w:t xml:space="preserve"> </w:t>
      </w:r>
      <w:r w:rsidRPr="00205D83">
        <w:t>учреждения)</w:t>
      </w:r>
      <w:r w:rsidRPr="00205D83">
        <w:rPr>
          <w:spacing w:val="80"/>
        </w:rPr>
        <w:t xml:space="preserve"> </w:t>
      </w:r>
      <w:r w:rsidRPr="00205D83">
        <w:t>влияет</w:t>
      </w:r>
      <w:r w:rsidRPr="00205D83">
        <w:rPr>
          <w:spacing w:val="80"/>
        </w:rPr>
        <w:t xml:space="preserve"> </w:t>
      </w:r>
      <w:r w:rsidRPr="00205D83">
        <w:t>или</w:t>
      </w:r>
      <w:r w:rsidRPr="00205D83">
        <w:rPr>
          <w:spacing w:val="80"/>
        </w:rPr>
        <w:t xml:space="preserve"> </w:t>
      </w:r>
      <w:r w:rsidRPr="00205D83">
        <w:t>может</w:t>
      </w:r>
      <w:r w:rsidRPr="00205D83">
        <w:rPr>
          <w:spacing w:val="80"/>
        </w:rPr>
        <w:t xml:space="preserve"> </w:t>
      </w:r>
      <w:r w:rsidRPr="00205D83">
        <w:t>повлиять</w:t>
      </w:r>
      <w:r w:rsidRPr="00205D83">
        <w:rPr>
          <w:spacing w:val="80"/>
        </w:rPr>
        <w:t xml:space="preserve"> </w:t>
      </w:r>
      <w:r w:rsidRPr="00205D83">
        <w:t>на</w:t>
      </w:r>
      <w:r w:rsidRPr="00205D83">
        <w:rPr>
          <w:spacing w:val="80"/>
        </w:rPr>
        <w:t xml:space="preserve"> </w:t>
      </w:r>
      <w:r w:rsidRPr="00205D83">
        <w:t>надлежащее</w:t>
      </w:r>
      <w:r w:rsidRPr="00205D83">
        <w:rPr>
          <w:spacing w:val="80"/>
        </w:rPr>
        <w:t xml:space="preserve"> </w:t>
      </w:r>
      <w:r w:rsidRPr="00205D83">
        <w:t>исполнение</w:t>
      </w:r>
      <w:r w:rsidRPr="00205D83">
        <w:rPr>
          <w:spacing w:val="80"/>
        </w:rPr>
        <w:t xml:space="preserve"> </w:t>
      </w:r>
      <w:r w:rsidRPr="00205D83">
        <w:t>им</w:t>
      </w:r>
      <w:r w:rsidRPr="00205D83">
        <w:rPr>
          <w:spacing w:val="80"/>
        </w:rPr>
        <w:t xml:space="preserve"> </w:t>
      </w:r>
      <w:r w:rsidRPr="00205D83">
        <w:t>трудовых</w:t>
      </w:r>
      <w:r w:rsidRPr="00205D83">
        <w:rPr>
          <w:spacing w:val="80"/>
        </w:rPr>
        <w:t xml:space="preserve"> </w:t>
      </w:r>
      <w:r w:rsidRPr="00205D83">
        <w:t>(должностных)</w:t>
      </w:r>
      <w:r w:rsidRPr="00205D83">
        <w:rPr>
          <w:spacing w:val="80"/>
        </w:rPr>
        <w:t xml:space="preserve"> </w:t>
      </w:r>
      <w:r w:rsidRPr="00205D83">
        <w:t>обязанностей</w:t>
      </w:r>
      <w:r w:rsidRPr="00205D83">
        <w:rPr>
          <w:spacing w:val="80"/>
        </w:rPr>
        <w:t xml:space="preserve"> </w:t>
      </w:r>
      <w:r w:rsidRPr="00205D83">
        <w:t>и</w:t>
      </w:r>
      <w:r w:rsidRPr="00205D83">
        <w:rPr>
          <w:spacing w:val="80"/>
        </w:rPr>
        <w:t xml:space="preserve"> </w:t>
      </w:r>
      <w:r w:rsidRPr="00205D83">
        <w:t>при</w:t>
      </w:r>
      <w:r w:rsidRPr="00205D83">
        <w:rPr>
          <w:spacing w:val="80"/>
        </w:rPr>
        <w:t xml:space="preserve"> </w:t>
      </w:r>
      <w:r w:rsidRPr="00205D83">
        <w:t>которой</w:t>
      </w:r>
      <w:r w:rsidRPr="00205D83">
        <w:rPr>
          <w:spacing w:val="40"/>
        </w:rPr>
        <w:t xml:space="preserve"> </w:t>
      </w:r>
      <w:r w:rsidRPr="00205D83">
        <w:t>возникает</w:t>
      </w:r>
      <w:r w:rsidRPr="00205D83">
        <w:rPr>
          <w:spacing w:val="80"/>
        </w:rPr>
        <w:t xml:space="preserve"> </w:t>
      </w:r>
      <w:r w:rsidRPr="00205D83">
        <w:t>или</w:t>
      </w:r>
      <w:r w:rsidRPr="00205D83">
        <w:rPr>
          <w:spacing w:val="80"/>
        </w:rPr>
        <w:t xml:space="preserve"> </w:t>
      </w:r>
      <w:r w:rsidRPr="00205D83">
        <w:t>может</w:t>
      </w:r>
      <w:r w:rsidRPr="00205D83">
        <w:rPr>
          <w:spacing w:val="80"/>
        </w:rPr>
        <w:t xml:space="preserve"> </w:t>
      </w:r>
      <w:r w:rsidRPr="00205D83">
        <w:t>воз</w:t>
      </w:r>
      <w:r w:rsidRPr="00205D83">
        <w:t>никнуть</w:t>
      </w:r>
      <w:r w:rsidRPr="00205D83">
        <w:rPr>
          <w:spacing w:val="80"/>
        </w:rPr>
        <w:t xml:space="preserve"> </w:t>
      </w:r>
      <w:r w:rsidRPr="00205D83">
        <w:t>противоречие</w:t>
      </w:r>
      <w:r w:rsidRPr="00205D83">
        <w:rPr>
          <w:spacing w:val="80"/>
        </w:rPr>
        <w:t xml:space="preserve"> </w:t>
      </w:r>
      <w:r w:rsidRPr="00205D83">
        <w:t>между</w:t>
      </w:r>
      <w:r w:rsidRPr="00205D83">
        <w:rPr>
          <w:spacing w:val="80"/>
        </w:rPr>
        <w:t xml:space="preserve"> </w:t>
      </w:r>
      <w:r w:rsidRPr="00205D83">
        <w:t>личной</w:t>
      </w:r>
      <w:r w:rsidRPr="00205D83">
        <w:rPr>
          <w:spacing w:val="80"/>
        </w:rPr>
        <w:t xml:space="preserve"> </w:t>
      </w:r>
      <w:r w:rsidRPr="00205D83">
        <w:t>заинтересованностью работника (представителя учреждения) и правами и законными интересами учреждения, способное</w:t>
      </w:r>
      <w:r w:rsidRPr="00205D83">
        <w:rPr>
          <w:spacing w:val="40"/>
        </w:rPr>
        <w:t xml:space="preserve"> </w:t>
      </w:r>
      <w:r w:rsidRPr="00205D83">
        <w:t>привести</w:t>
      </w:r>
      <w:r w:rsidRPr="00205D83">
        <w:rPr>
          <w:spacing w:val="40"/>
        </w:rPr>
        <w:t xml:space="preserve"> </w:t>
      </w:r>
      <w:r w:rsidRPr="00205D83">
        <w:t>к</w:t>
      </w:r>
      <w:r w:rsidRPr="00205D83">
        <w:rPr>
          <w:spacing w:val="40"/>
        </w:rPr>
        <w:t xml:space="preserve"> </w:t>
      </w:r>
      <w:r w:rsidRPr="00205D83">
        <w:t>причинению</w:t>
      </w:r>
      <w:r w:rsidRPr="00205D83">
        <w:rPr>
          <w:spacing w:val="40"/>
        </w:rPr>
        <w:t xml:space="preserve"> </w:t>
      </w:r>
      <w:r w:rsidRPr="00205D83">
        <w:t>вреда</w:t>
      </w:r>
      <w:r w:rsidRPr="00205D83">
        <w:rPr>
          <w:spacing w:val="40"/>
        </w:rPr>
        <w:t xml:space="preserve"> </w:t>
      </w:r>
      <w:r w:rsidRPr="00205D83">
        <w:t>правам</w:t>
      </w:r>
      <w:r w:rsidRPr="00205D83">
        <w:rPr>
          <w:spacing w:val="40"/>
        </w:rPr>
        <w:t xml:space="preserve"> </w:t>
      </w:r>
      <w:r w:rsidRPr="00205D83">
        <w:t>и</w:t>
      </w:r>
      <w:r w:rsidRPr="00205D83">
        <w:rPr>
          <w:spacing w:val="40"/>
        </w:rPr>
        <w:t xml:space="preserve"> </w:t>
      </w:r>
      <w:r w:rsidRPr="00205D83">
        <w:t>законным</w:t>
      </w:r>
      <w:r w:rsidRPr="00205D83">
        <w:rPr>
          <w:spacing w:val="40"/>
        </w:rPr>
        <w:t xml:space="preserve"> </w:t>
      </w:r>
      <w:r w:rsidRPr="00205D83">
        <w:t>интересам,</w:t>
      </w:r>
      <w:r w:rsidRPr="00205D83">
        <w:rPr>
          <w:spacing w:val="40"/>
        </w:rPr>
        <w:t xml:space="preserve"> </w:t>
      </w:r>
      <w:r w:rsidRPr="00205D83">
        <w:t>имуществу</w:t>
      </w:r>
      <w:r w:rsidRPr="00205D83">
        <w:rPr>
          <w:spacing w:val="40"/>
        </w:rPr>
        <w:t xml:space="preserve"> </w:t>
      </w:r>
      <w:r w:rsidRPr="00205D83">
        <w:t>и (или) деловой репутации учреждению, работ</w:t>
      </w:r>
      <w:r w:rsidRPr="00205D83">
        <w:t>ником</w:t>
      </w:r>
      <w:proofErr w:type="gramEnd"/>
      <w:r w:rsidRPr="00205D83">
        <w:rPr>
          <w:spacing w:val="-1"/>
        </w:rPr>
        <w:t xml:space="preserve"> </w:t>
      </w:r>
      <w:r w:rsidRPr="00205D83">
        <w:t xml:space="preserve">(представителем) которой он является; </w:t>
      </w:r>
      <w:r w:rsidRPr="00205D83">
        <w:rPr>
          <w:b/>
        </w:rPr>
        <w:t xml:space="preserve">контрагент </w:t>
      </w:r>
      <w:r w:rsidRPr="00205D83">
        <w:t>– любое российское или иностранное юридическое или физическое лицо, с которым</w:t>
      </w:r>
      <w:r w:rsidRPr="00205D83">
        <w:rPr>
          <w:spacing w:val="61"/>
          <w:w w:val="150"/>
        </w:rPr>
        <w:t xml:space="preserve"> </w:t>
      </w:r>
      <w:r w:rsidRPr="00205D83">
        <w:t>учреждение</w:t>
      </w:r>
      <w:r w:rsidRPr="00205D83">
        <w:rPr>
          <w:spacing w:val="64"/>
          <w:w w:val="150"/>
        </w:rPr>
        <w:t xml:space="preserve"> </w:t>
      </w:r>
      <w:r w:rsidRPr="00205D83">
        <w:t>вступает</w:t>
      </w:r>
      <w:r w:rsidRPr="00205D83">
        <w:rPr>
          <w:spacing w:val="63"/>
          <w:w w:val="150"/>
        </w:rPr>
        <w:t xml:space="preserve"> </w:t>
      </w:r>
      <w:r w:rsidRPr="00205D83">
        <w:t>в</w:t>
      </w:r>
      <w:r w:rsidRPr="00205D83">
        <w:rPr>
          <w:spacing w:val="61"/>
          <w:w w:val="150"/>
        </w:rPr>
        <w:t xml:space="preserve"> </w:t>
      </w:r>
      <w:r w:rsidRPr="00205D83">
        <w:t>договорные</w:t>
      </w:r>
      <w:r w:rsidRPr="00205D83">
        <w:rPr>
          <w:spacing w:val="61"/>
          <w:w w:val="150"/>
        </w:rPr>
        <w:t xml:space="preserve"> </w:t>
      </w:r>
      <w:r w:rsidRPr="00205D83">
        <w:t>отношения,</w:t>
      </w:r>
      <w:r w:rsidRPr="00205D83">
        <w:rPr>
          <w:spacing w:val="62"/>
          <w:w w:val="150"/>
        </w:rPr>
        <w:t xml:space="preserve"> </w:t>
      </w:r>
      <w:r w:rsidRPr="00205D83">
        <w:t>за</w:t>
      </w:r>
      <w:r w:rsidRPr="00205D83">
        <w:rPr>
          <w:spacing w:val="61"/>
          <w:w w:val="150"/>
        </w:rPr>
        <w:t xml:space="preserve"> </w:t>
      </w:r>
      <w:r w:rsidRPr="00205D83">
        <w:t>исключением</w:t>
      </w:r>
      <w:r w:rsidRPr="00205D83">
        <w:rPr>
          <w:spacing w:val="62"/>
          <w:w w:val="150"/>
        </w:rPr>
        <w:t xml:space="preserve"> </w:t>
      </w:r>
      <w:proofErr w:type="gramStart"/>
      <w:r w:rsidRPr="00205D83">
        <w:rPr>
          <w:spacing w:val="-2"/>
        </w:rPr>
        <w:t>трудовых</w:t>
      </w:r>
      <w:proofErr w:type="gramEnd"/>
    </w:p>
    <w:p w:rsidR="009C4B23" w:rsidRPr="00205D83" w:rsidRDefault="00A93A1D">
      <w:pPr>
        <w:pStyle w:val="a3"/>
        <w:jc w:val="left"/>
      </w:pPr>
      <w:r w:rsidRPr="00205D83">
        <w:rPr>
          <w:spacing w:val="-2"/>
        </w:rPr>
        <w:t>отношений;</w:t>
      </w:r>
    </w:p>
    <w:p w:rsidR="009C4B23" w:rsidRPr="00205D83" w:rsidRDefault="00A93A1D">
      <w:pPr>
        <w:pStyle w:val="a3"/>
        <w:spacing w:before="1"/>
        <w:ind w:right="109" w:firstLine="299"/>
      </w:pPr>
      <w:r w:rsidRPr="00205D83">
        <w:rPr>
          <w:b/>
        </w:rPr>
        <w:t>коррупция</w:t>
      </w:r>
      <w:r w:rsidRPr="00205D83">
        <w:rPr>
          <w:b/>
          <w:spacing w:val="-3"/>
        </w:rPr>
        <w:t xml:space="preserve"> </w:t>
      </w:r>
      <w:r w:rsidRPr="00205D83">
        <w:t>–</w:t>
      </w:r>
      <w:r w:rsidRPr="00205D83">
        <w:rPr>
          <w:spacing w:val="-4"/>
        </w:rPr>
        <w:t xml:space="preserve"> </w:t>
      </w:r>
      <w:r w:rsidRPr="00205D83">
        <w:t>злоупотребление</w:t>
      </w:r>
      <w:r w:rsidRPr="00205D83">
        <w:rPr>
          <w:spacing w:val="-5"/>
        </w:rPr>
        <w:t xml:space="preserve"> </w:t>
      </w:r>
      <w:r w:rsidRPr="00205D83">
        <w:t>служебным</w:t>
      </w:r>
      <w:r w:rsidRPr="00205D83">
        <w:rPr>
          <w:spacing w:val="-3"/>
        </w:rPr>
        <w:t xml:space="preserve"> </w:t>
      </w:r>
      <w:r w:rsidRPr="00205D83">
        <w:t>положением,</w:t>
      </w:r>
      <w:r w:rsidRPr="00205D83">
        <w:rPr>
          <w:spacing w:val="-4"/>
        </w:rPr>
        <w:t xml:space="preserve"> </w:t>
      </w:r>
      <w:r w:rsidRPr="00205D83">
        <w:t>дача</w:t>
      </w:r>
      <w:r w:rsidRPr="00205D83">
        <w:rPr>
          <w:spacing w:val="-3"/>
        </w:rPr>
        <w:t xml:space="preserve"> </w:t>
      </w:r>
      <w:r w:rsidRPr="00205D83">
        <w:t>взятки,</w:t>
      </w:r>
      <w:r w:rsidRPr="00205D83">
        <w:rPr>
          <w:spacing w:val="-4"/>
        </w:rPr>
        <w:t xml:space="preserve"> </w:t>
      </w:r>
      <w:r w:rsidRPr="00205D83">
        <w:t>получение</w:t>
      </w:r>
      <w:r w:rsidRPr="00205D83">
        <w:rPr>
          <w:spacing w:val="-5"/>
        </w:rPr>
        <w:t xml:space="preserve"> </w:t>
      </w:r>
      <w:r w:rsidRPr="00205D83">
        <w:t>взятки, злоупотребление полномочиями, коммерческий подкуп либо иное незаконное использование</w:t>
      </w:r>
      <w:r w:rsidRPr="00205D83">
        <w:rPr>
          <w:spacing w:val="40"/>
        </w:rPr>
        <w:t xml:space="preserve"> </w:t>
      </w:r>
      <w:r w:rsidRPr="00205D83">
        <w:t>физическим</w:t>
      </w:r>
      <w:r w:rsidRPr="00205D83">
        <w:rPr>
          <w:spacing w:val="40"/>
        </w:rPr>
        <w:t xml:space="preserve"> </w:t>
      </w:r>
      <w:r w:rsidRPr="00205D83">
        <w:t>лицом</w:t>
      </w:r>
      <w:r w:rsidRPr="00205D83">
        <w:rPr>
          <w:spacing w:val="40"/>
        </w:rPr>
        <w:t xml:space="preserve"> </w:t>
      </w:r>
      <w:r w:rsidRPr="00205D83">
        <w:t>своего</w:t>
      </w:r>
      <w:r w:rsidRPr="00205D83">
        <w:rPr>
          <w:spacing w:val="40"/>
        </w:rPr>
        <w:t xml:space="preserve"> </w:t>
      </w:r>
      <w:r w:rsidRPr="00205D83">
        <w:t>должностного</w:t>
      </w:r>
      <w:r w:rsidRPr="00205D83">
        <w:rPr>
          <w:spacing w:val="40"/>
        </w:rPr>
        <w:t xml:space="preserve"> </w:t>
      </w:r>
      <w:r w:rsidRPr="00205D83">
        <w:t>положения</w:t>
      </w:r>
      <w:r w:rsidRPr="00205D83">
        <w:rPr>
          <w:spacing w:val="40"/>
        </w:rPr>
        <w:t xml:space="preserve"> </w:t>
      </w:r>
      <w:proofErr w:type="gramStart"/>
      <w:r w:rsidRPr="00205D83">
        <w:t>вопреки</w:t>
      </w:r>
      <w:proofErr w:type="gramEnd"/>
      <w:r w:rsidRPr="00205D83">
        <w:rPr>
          <w:spacing w:val="40"/>
        </w:rPr>
        <w:t xml:space="preserve"> </w:t>
      </w:r>
      <w:r w:rsidRPr="00205D83">
        <w:t>законным</w:t>
      </w:r>
    </w:p>
    <w:p w:rsidR="009C4B23" w:rsidRPr="00205D83" w:rsidRDefault="009C4B23">
      <w:pPr>
        <w:sectPr w:rsidR="009C4B23" w:rsidRPr="00205D83">
          <w:type w:val="continuous"/>
          <w:pgSz w:w="11910" w:h="16840"/>
          <w:pgMar w:top="340" w:right="740" w:bottom="280" w:left="780" w:header="720" w:footer="720" w:gutter="0"/>
          <w:cols w:space="720"/>
        </w:sectPr>
      </w:pPr>
    </w:p>
    <w:p w:rsidR="009C4B23" w:rsidRPr="00205D83" w:rsidRDefault="00A93A1D">
      <w:pPr>
        <w:pStyle w:val="a3"/>
        <w:spacing w:before="66"/>
        <w:ind w:right="108"/>
      </w:pPr>
      <w:r w:rsidRPr="00205D83">
        <w:lastRenderedPageBreak/>
        <w:t>интересам общества и государства в целях получен</w:t>
      </w:r>
      <w:r w:rsidRPr="00205D83">
        <w:t>ия выгоды в виде денег, ценностей, иного имущества или услуг имущественного характера, иных имущественных прав для себя или для</w:t>
      </w:r>
      <w:r w:rsidRPr="00205D83">
        <w:rPr>
          <w:spacing w:val="-1"/>
        </w:rPr>
        <w:t xml:space="preserve"> </w:t>
      </w:r>
      <w:r w:rsidRPr="00205D83">
        <w:t>третьих лиц либо</w:t>
      </w:r>
      <w:r w:rsidRPr="00205D83">
        <w:rPr>
          <w:spacing w:val="-1"/>
        </w:rPr>
        <w:t xml:space="preserve"> </w:t>
      </w:r>
      <w:r w:rsidRPr="00205D83">
        <w:t>незаконное предоставление такой выгоды указанному</w:t>
      </w:r>
      <w:r w:rsidRPr="00205D83">
        <w:rPr>
          <w:spacing w:val="-4"/>
        </w:rPr>
        <w:t xml:space="preserve"> </w:t>
      </w:r>
      <w:r w:rsidRPr="00205D83">
        <w:t>лицу другими физическими лицами. Коррупцией также является со</w:t>
      </w:r>
      <w:r w:rsidRPr="00205D83">
        <w:t>вершение перечисленных деяний от имени или в интересах юридического лица;</w:t>
      </w:r>
    </w:p>
    <w:p w:rsidR="009C4B23" w:rsidRPr="00205D83" w:rsidRDefault="00A93A1D">
      <w:pPr>
        <w:pStyle w:val="a3"/>
        <w:spacing w:before="1"/>
        <w:ind w:right="108" w:firstLine="419"/>
      </w:pPr>
      <w:r w:rsidRPr="00205D83">
        <w:rPr>
          <w:b/>
        </w:rPr>
        <w:t xml:space="preserve">личная заинтересованность работника (представителя учреждения) </w:t>
      </w:r>
      <w:r w:rsidRPr="00205D83">
        <w:t>– заинтересованность работника (представителя учреждения), связанная с возможностью получения работником (представителе</w:t>
      </w:r>
      <w:r w:rsidRPr="00205D83">
        <w:t>м учреждения) при исполнении трудовых (должностных) обязанностей доходов в виде денег, ценностей, иного имущества или</w:t>
      </w:r>
      <w:r w:rsidRPr="00205D83">
        <w:rPr>
          <w:spacing w:val="80"/>
        </w:rPr>
        <w:t xml:space="preserve"> </w:t>
      </w:r>
      <w:r w:rsidRPr="00205D83">
        <w:t>услуг имущественного характера, иных имущественных прав для себя или для третьих</w:t>
      </w:r>
      <w:r w:rsidRPr="00205D83">
        <w:rPr>
          <w:spacing w:val="40"/>
        </w:rPr>
        <w:t xml:space="preserve"> </w:t>
      </w:r>
      <w:r w:rsidRPr="00205D83">
        <w:t>лиц официальный сайт – сайт учреждения в информационно</w:t>
      </w:r>
      <w:r w:rsidR="00D710D5" w:rsidRPr="00205D83">
        <w:t>-</w:t>
      </w:r>
      <w:r w:rsidRPr="00205D83">
        <w:t>тел</w:t>
      </w:r>
      <w:r w:rsidRPr="00205D83">
        <w:t>екоммуникационной сети</w:t>
      </w:r>
    </w:p>
    <w:p w:rsidR="009C4B23" w:rsidRPr="00205D83" w:rsidRDefault="00A93A1D">
      <w:pPr>
        <w:pStyle w:val="a3"/>
        <w:ind w:right="108"/>
      </w:pPr>
      <w:r w:rsidRPr="00205D83">
        <w:t xml:space="preserve">«Интернет», содержащий информацию о деятельности организации, электронный </w:t>
      </w:r>
      <w:proofErr w:type="gramStart"/>
      <w:r w:rsidRPr="00205D83">
        <w:t>адрес</w:t>
      </w:r>
      <w:proofErr w:type="gramEnd"/>
      <w:r w:rsidRPr="00205D83">
        <w:t xml:space="preserve"> которого включает доменное имя, права на которое принадлежат учреждению;</w:t>
      </w:r>
    </w:p>
    <w:p w:rsidR="009C4B23" w:rsidRPr="00205D83" w:rsidRDefault="00A93A1D">
      <w:pPr>
        <w:pStyle w:val="a3"/>
        <w:ind w:right="106" w:firstLine="299"/>
      </w:pPr>
      <w:r w:rsidRPr="00205D83">
        <w:rPr>
          <w:b/>
        </w:rPr>
        <w:t xml:space="preserve">противодействие коррупции </w:t>
      </w:r>
      <w:r w:rsidRPr="00205D83">
        <w:t>– деятельность федеральных органов государственной вла</w:t>
      </w:r>
      <w:r w:rsidRPr="00205D83">
        <w:t>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C4B23" w:rsidRPr="00205D83" w:rsidRDefault="00A93A1D">
      <w:pPr>
        <w:pStyle w:val="a3"/>
        <w:jc w:val="left"/>
      </w:pPr>
      <w:r w:rsidRPr="00205D83">
        <w:t>а)</w:t>
      </w:r>
      <w:r w:rsidRPr="00205D83">
        <w:rPr>
          <w:spacing w:val="80"/>
          <w:w w:val="150"/>
        </w:rPr>
        <w:t xml:space="preserve"> </w:t>
      </w:r>
      <w:r w:rsidRPr="00205D83">
        <w:t>по</w:t>
      </w:r>
      <w:r w:rsidRPr="00205D83">
        <w:rPr>
          <w:spacing w:val="80"/>
          <w:w w:val="150"/>
        </w:rPr>
        <w:t xml:space="preserve"> </w:t>
      </w:r>
      <w:r w:rsidRPr="00205D83">
        <w:t>предупреждению</w:t>
      </w:r>
      <w:r w:rsidRPr="00205D83">
        <w:rPr>
          <w:spacing w:val="80"/>
          <w:w w:val="150"/>
        </w:rPr>
        <w:t xml:space="preserve"> </w:t>
      </w:r>
      <w:r w:rsidRPr="00205D83">
        <w:t>коррупции,</w:t>
      </w:r>
      <w:r w:rsidRPr="00205D83">
        <w:rPr>
          <w:spacing w:val="80"/>
          <w:w w:val="150"/>
        </w:rPr>
        <w:t xml:space="preserve"> </w:t>
      </w:r>
      <w:r w:rsidRPr="00205D83">
        <w:t>в</w:t>
      </w:r>
      <w:r w:rsidRPr="00205D83">
        <w:rPr>
          <w:spacing w:val="80"/>
          <w:w w:val="150"/>
        </w:rPr>
        <w:t xml:space="preserve"> </w:t>
      </w:r>
      <w:r w:rsidRPr="00205D83">
        <w:t>том</w:t>
      </w:r>
      <w:r w:rsidRPr="00205D83">
        <w:rPr>
          <w:spacing w:val="80"/>
          <w:w w:val="150"/>
        </w:rPr>
        <w:t xml:space="preserve"> </w:t>
      </w:r>
      <w:r w:rsidRPr="00205D83">
        <w:t>числе</w:t>
      </w:r>
      <w:r w:rsidRPr="00205D83">
        <w:rPr>
          <w:spacing w:val="80"/>
          <w:w w:val="150"/>
        </w:rPr>
        <w:t xml:space="preserve"> </w:t>
      </w:r>
      <w:r w:rsidRPr="00205D83">
        <w:t>по</w:t>
      </w:r>
      <w:r w:rsidRPr="00205D83">
        <w:rPr>
          <w:spacing w:val="80"/>
          <w:w w:val="150"/>
        </w:rPr>
        <w:t xml:space="preserve"> </w:t>
      </w:r>
      <w:r w:rsidRPr="00205D83">
        <w:t>выявлению</w:t>
      </w:r>
      <w:r w:rsidRPr="00205D83">
        <w:rPr>
          <w:spacing w:val="80"/>
          <w:w w:val="150"/>
        </w:rPr>
        <w:t xml:space="preserve"> </w:t>
      </w:r>
      <w:r w:rsidRPr="00205D83">
        <w:t>и</w:t>
      </w:r>
      <w:r w:rsidRPr="00205D83">
        <w:rPr>
          <w:spacing w:val="80"/>
          <w:w w:val="150"/>
        </w:rPr>
        <w:t xml:space="preserve"> </w:t>
      </w:r>
      <w:r w:rsidRPr="00205D83">
        <w:t>последующему устранению причин коррупции (профилактика коррупции);</w:t>
      </w:r>
    </w:p>
    <w:p w:rsidR="009C4B23" w:rsidRPr="00205D83" w:rsidRDefault="00A93A1D">
      <w:pPr>
        <w:pStyle w:val="a3"/>
        <w:tabs>
          <w:tab w:val="left" w:pos="1368"/>
          <w:tab w:val="left" w:pos="1862"/>
          <w:tab w:val="left" w:pos="3325"/>
          <w:tab w:val="left" w:pos="5411"/>
          <w:tab w:val="left" w:pos="6946"/>
          <w:tab w:val="left" w:pos="8334"/>
          <w:tab w:val="left" w:pos="8708"/>
        </w:tabs>
        <w:ind w:right="112"/>
        <w:jc w:val="left"/>
      </w:pPr>
      <w:r w:rsidRPr="00205D83">
        <w:rPr>
          <w:spacing w:val="-6"/>
        </w:rPr>
        <w:t>б)</w:t>
      </w:r>
      <w:r w:rsidRPr="00205D83">
        <w:tab/>
      </w:r>
      <w:r w:rsidRPr="00205D83">
        <w:rPr>
          <w:spacing w:val="-6"/>
        </w:rPr>
        <w:t>по</w:t>
      </w:r>
      <w:r w:rsidRPr="00205D83">
        <w:tab/>
      </w:r>
      <w:r w:rsidRPr="00205D83">
        <w:rPr>
          <w:spacing w:val="-2"/>
        </w:rPr>
        <w:t>выявлению,</w:t>
      </w:r>
      <w:r w:rsidRPr="00205D83">
        <w:tab/>
      </w:r>
      <w:r w:rsidRPr="00205D83">
        <w:rPr>
          <w:spacing w:val="-2"/>
        </w:rPr>
        <w:t>предупреждению,</w:t>
      </w:r>
      <w:r w:rsidRPr="00205D83">
        <w:tab/>
      </w:r>
      <w:r w:rsidRPr="00205D83">
        <w:rPr>
          <w:spacing w:val="-2"/>
        </w:rPr>
        <w:t>пресечению,</w:t>
      </w:r>
      <w:r w:rsidRPr="00205D83">
        <w:tab/>
      </w:r>
      <w:r w:rsidRPr="00205D83">
        <w:rPr>
          <w:spacing w:val="-2"/>
        </w:rPr>
        <w:t>раскрытию</w:t>
      </w:r>
      <w:r w:rsidRPr="00205D83">
        <w:tab/>
      </w:r>
      <w:r w:rsidRPr="00205D83">
        <w:rPr>
          <w:spacing w:val="-10"/>
        </w:rPr>
        <w:t>и</w:t>
      </w:r>
      <w:r w:rsidRPr="00205D83">
        <w:tab/>
      </w:r>
      <w:r w:rsidRPr="00205D83">
        <w:rPr>
          <w:spacing w:val="-2"/>
        </w:rPr>
        <w:t xml:space="preserve">расследованию </w:t>
      </w:r>
      <w:r w:rsidRPr="00205D83">
        <w:t>коррупционных правонарушений (борьба с коррупцией);</w:t>
      </w:r>
    </w:p>
    <w:p w:rsidR="009C4B23" w:rsidRPr="00205D83" w:rsidRDefault="00A93A1D">
      <w:pPr>
        <w:pStyle w:val="a3"/>
        <w:spacing w:before="1"/>
        <w:jc w:val="left"/>
      </w:pPr>
      <w:r w:rsidRPr="00205D83">
        <w:t>в)</w:t>
      </w:r>
      <w:r w:rsidRPr="00205D83">
        <w:rPr>
          <w:spacing w:val="40"/>
        </w:rPr>
        <w:t xml:space="preserve"> </w:t>
      </w:r>
      <w:r w:rsidRPr="00205D83">
        <w:t>по</w:t>
      </w:r>
      <w:r w:rsidRPr="00205D83">
        <w:rPr>
          <w:spacing w:val="40"/>
        </w:rPr>
        <w:t xml:space="preserve"> </w:t>
      </w:r>
      <w:r w:rsidRPr="00205D83">
        <w:t>минимизации</w:t>
      </w:r>
      <w:r w:rsidRPr="00205D83">
        <w:rPr>
          <w:spacing w:val="40"/>
        </w:rPr>
        <w:t xml:space="preserve"> </w:t>
      </w:r>
      <w:r w:rsidRPr="00205D83">
        <w:t>и</w:t>
      </w:r>
      <w:r w:rsidRPr="00205D83">
        <w:rPr>
          <w:spacing w:val="40"/>
        </w:rPr>
        <w:t xml:space="preserve"> </w:t>
      </w:r>
      <w:r w:rsidRPr="00205D83">
        <w:t>(или)</w:t>
      </w:r>
      <w:r w:rsidRPr="00205D83">
        <w:rPr>
          <w:spacing w:val="40"/>
        </w:rPr>
        <w:t xml:space="preserve"> </w:t>
      </w:r>
      <w:r w:rsidRPr="00205D83">
        <w:t>ликвидации</w:t>
      </w:r>
      <w:r w:rsidRPr="00205D83">
        <w:rPr>
          <w:spacing w:val="40"/>
        </w:rPr>
        <w:t xml:space="preserve"> </w:t>
      </w:r>
      <w:r w:rsidRPr="00205D83">
        <w:t>последствий</w:t>
      </w:r>
      <w:r w:rsidRPr="00205D83">
        <w:rPr>
          <w:spacing w:val="40"/>
        </w:rPr>
        <w:t xml:space="preserve"> </w:t>
      </w:r>
      <w:r w:rsidRPr="00205D83">
        <w:t>коррупционных</w:t>
      </w:r>
      <w:r w:rsidRPr="00205D83">
        <w:rPr>
          <w:spacing w:val="40"/>
        </w:rPr>
        <w:t xml:space="preserve"> </w:t>
      </w:r>
      <w:r w:rsidRPr="00205D83">
        <w:t>пра</w:t>
      </w:r>
      <w:r w:rsidRPr="00205D83">
        <w:t>вонарушений</w:t>
      </w:r>
      <w:proofErr w:type="gramStart"/>
      <w:r w:rsidRPr="00205D83">
        <w:t>.</w:t>
      </w:r>
      <w:proofErr w:type="gramEnd"/>
      <w:r w:rsidRPr="00205D83">
        <w:t xml:space="preserve"> </w:t>
      </w:r>
      <w:proofErr w:type="gramStart"/>
      <w:r w:rsidRPr="00205D83">
        <w:t>р</w:t>
      </w:r>
      <w:proofErr w:type="gramEnd"/>
      <w:r w:rsidRPr="00205D83">
        <w:t>аботник - физическое лицо, вступившее в трудовые отношения с учреждением;</w:t>
      </w:r>
    </w:p>
    <w:p w:rsidR="009C4B23" w:rsidRPr="00205D83" w:rsidRDefault="009C4B23">
      <w:pPr>
        <w:pStyle w:val="a3"/>
        <w:spacing w:before="4"/>
        <w:ind w:left="0"/>
        <w:jc w:val="left"/>
      </w:pPr>
    </w:p>
    <w:p w:rsidR="009C4B23" w:rsidRPr="00205D83" w:rsidRDefault="00A93A1D">
      <w:pPr>
        <w:pStyle w:val="a5"/>
        <w:numPr>
          <w:ilvl w:val="2"/>
          <w:numId w:val="6"/>
        </w:numPr>
        <w:tabs>
          <w:tab w:val="left" w:pos="4354"/>
        </w:tabs>
        <w:jc w:val="left"/>
        <w:rPr>
          <w:b/>
          <w:sz w:val="24"/>
        </w:rPr>
      </w:pPr>
      <w:r w:rsidRPr="00205D83">
        <w:rPr>
          <w:b/>
          <w:sz w:val="24"/>
        </w:rPr>
        <w:t>Цели</w:t>
      </w:r>
      <w:r w:rsidRPr="00205D83">
        <w:rPr>
          <w:b/>
          <w:spacing w:val="-2"/>
          <w:sz w:val="24"/>
        </w:rPr>
        <w:t xml:space="preserve"> </w:t>
      </w:r>
      <w:r w:rsidRPr="00205D83">
        <w:rPr>
          <w:b/>
          <w:sz w:val="24"/>
        </w:rPr>
        <w:t>и</w:t>
      </w:r>
      <w:r w:rsidRPr="00205D83">
        <w:rPr>
          <w:b/>
          <w:spacing w:val="-2"/>
          <w:sz w:val="24"/>
        </w:rPr>
        <w:t xml:space="preserve"> </w:t>
      </w:r>
      <w:r w:rsidRPr="00205D83">
        <w:rPr>
          <w:b/>
          <w:sz w:val="24"/>
        </w:rPr>
        <w:t>задачи</w:t>
      </w:r>
      <w:r w:rsidRPr="00205D83">
        <w:rPr>
          <w:b/>
          <w:spacing w:val="-2"/>
          <w:sz w:val="24"/>
        </w:rPr>
        <w:t xml:space="preserve"> Политики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342"/>
        </w:tabs>
        <w:spacing w:before="147"/>
        <w:ind w:left="1342" w:hanging="420"/>
        <w:rPr>
          <w:sz w:val="24"/>
        </w:rPr>
      </w:pPr>
      <w:r w:rsidRPr="00205D83">
        <w:rPr>
          <w:sz w:val="24"/>
        </w:rPr>
        <w:t>Целями</w:t>
      </w:r>
      <w:r w:rsidRPr="00205D83">
        <w:rPr>
          <w:spacing w:val="-6"/>
          <w:sz w:val="24"/>
        </w:rPr>
        <w:t xml:space="preserve"> </w:t>
      </w:r>
      <w:r w:rsidRPr="00205D83">
        <w:rPr>
          <w:sz w:val="24"/>
        </w:rPr>
        <w:t>Политики</w:t>
      </w:r>
      <w:r w:rsidRPr="00205D83">
        <w:rPr>
          <w:spacing w:val="-6"/>
          <w:sz w:val="24"/>
        </w:rPr>
        <w:t xml:space="preserve"> </w:t>
      </w:r>
      <w:r w:rsidRPr="00205D83">
        <w:rPr>
          <w:spacing w:val="-2"/>
          <w:sz w:val="24"/>
        </w:rPr>
        <w:t>являются: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3"/>
          <w:tab w:val="left" w:pos="3083"/>
          <w:tab w:val="left" w:pos="5031"/>
          <w:tab w:val="left" w:pos="7009"/>
          <w:tab w:val="left" w:pos="8959"/>
        </w:tabs>
        <w:ind w:right="111"/>
        <w:jc w:val="left"/>
        <w:rPr>
          <w:sz w:val="24"/>
        </w:rPr>
      </w:pPr>
      <w:r w:rsidRPr="00205D83">
        <w:rPr>
          <w:spacing w:val="-2"/>
          <w:sz w:val="24"/>
        </w:rPr>
        <w:t>обеспечение</w:t>
      </w:r>
      <w:r w:rsidRPr="00205D83">
        <w:rPr>
          <w:sz w:val="24"/>
        </w:rPr>
        <w:tab/>
      </w:r>
      <w:r w:rsidRPr="00205D83">
        <w:rPr>
          <w:spacing w:val="-2"/>
          <w:sz w:val="24"/>
        </w:rPr>
        <w:t>соответствия</w:t>
      </w:r>
      <w:r w:rsidRPr="00205D83">
        <w:rPr>
          <w:sz w:val="24"/>
        </w:rPr>
        <w:tab/>
      </w:r>
      <w:r w:rsidRPr="00205D83">
        <w:rPr>
          <w:spacing w:val="-2"/>
          <w:sz w:val="24"/>
        </w:rPr>
        <w:t>деятельности</w:t>
      </w:r>
      <w:r w:rsidRPr="00205D83">
        <w:rPr>
          <w:sz w:val="24"/>
        </w:rPr>
        <w:tab/>
      </w:r>
      <w:r w:rsidR="00D710D5" w:rsidRPr="00205D83">
        <w:rPr>
          <w:spacing w:val="-2"/>
          <w:sz w:val="24"/>
        </w:rPr>
        <w:t>Учреждения</w:t>
      </w:r>
      <w:r w:rsidRPr="00205D83">
        <w:rPr>
          <w:sz w:val="24"/>
        </w:rPr>
        <w:tab/>
      </w:r>
      <w:r w:rsidRPr="00205D83">
        <w:rPr>
          <w:spacing w:val="-2"/>
          <w:sz w:val="24"/>
        </w:rPr>
        <w:t xml:space="preserve">требованиям </w:t>
      </w:r>
      <w:r w:rsidRPr="00205D83">
        <w:rPr>
          <w:sz w:val="24"/>
        </w:rPr>
        <w:t>антикоррупционного законодательства;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3"/>
        </w:tabs>
        <w:ind w:right="108"/>
        <w:jc w:val="left"/>
        <w:rPr>
          <w:sz w:val="24"/>
        </w:rPr>
      </w:pPr>
      <w:r w:rsidRPr="00205D83">
        <w:rPr>
          <w:sz w:val="24"/>
        </w:rPr>
        <w:t>минимизация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рисков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вовлечения</w:t>
      </w:r>
      <w:r w:rsidRPr="00205D83">
        <w:rPr>
          <w:spacing w:val="80"/>
          <w:sz w:val="24"/>
        </w:rPr>
        <w:t xml:space="preserve"> </w:t>
      </w:r>
      <w:r w:rsidR="00D710D5" w:rsidRPr="00205D83">
        <w:rPr>
          <w:spacing w:val="-2"/>
          <w:sz w:val="24"/>
        </w:rPr>
        <w:t>Учреждения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и его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работников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в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 xml:space="preserve">коррупционную </w:t>
      </w:r>
      <w:r w:rsidRPr="00205D83">
        <w:rPr>
          <w:spacing w:val="-2"/>
          <w:sz w:val="24"/>
        </w:rPr>
        <w:t>деятельность;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3"/>
        </w:tabs>
        <w:ind w:right="108"/>
        <w:jc w:val="left"/>
        <w:rPr>
          <w:sz w:val="24"/>
        </w:rPr>
      </w:pPr>
      <w:r w:rsidRPr="00205D83">
        <w:rPr>
          <w:sz w:val="24"/>
        </w:rPr>
        <w:t>формирование единого подхода к организации работы по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предупреждению коррупции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 xml:space="preserve">в </w:t>
      </w:r>
      <w:r w:rsidR="00D710D5" w:rsidRPr="00205D83">
        <w:rPr>
          <w:spacing w:val="-2"/>
          <w:sz w:val="24"/>
        </w:rPr>
        <w:t>Учреждении</w:t>
      </w:r>
      <w:r w:rsidRPr="00205D83">
        <w:rPr>
          <w:sz w:val="24"/>
        </w:rPr>
        <w:t>;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3"/>
        </w:tabs>
        <w:jc w:val="left"/>
        <w:rPr>
          <w:sz w:val="24"/>
        </w:rPr>
      </w:pPr>
      <w:r w:rsidRPr="00205D83">
        <w:rPr>
          <w:sz w:val="24"/>
        </w:rPr>
        <w:t>формирование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>у</w:t>
      </w:r>
      <w:r w:rsidRPr="00205D83">
        <w:rPr>
          <w:spacing w:val="-8"/>
          <w:sz w:val="24"/>
        </w:rPr>
        <w:t xml:space="preserve"> </w:t>
      </w:r>
      <w:r w:rsidRPr="00205D83">
        <w:rPr>
          <w:sz w:val="24"/>
        </w:rPr>
        <w:t>работников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нетерпимости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к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коррупционному</w:t>
      </w:r>
      <w:r w:rsidRPr="00205D83">
        <w:rPr>
          <w:spacing w:val="-11"/>
          <w:sz w:val="24"/>
        </w:rPr>
        <w:t xml:space="preserve"> </w:t>
      </w:r>
      <w:r w:rsidRPr="00205D83">
        <w:rPr>
          <w:spacing w:val="-2"/>
          <w:sz w:val="24"/>
        </w:rPr>
        <w:t>поведению.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342"/>
        </w:tabs>
        <w:ind w:left="1342" w:hanging="420"/>
        <w:rPr>
          <w:sz w:val="24"/>
        </w:rPr>
      </w:pPr>
      <w:r w:rsidRPr="00205D83">
        <w:rPr>
          <w:sz w:val="24"/>
        </w:rPr>
        <w:t>Для</w:t>
      </w:r>
      <w:r w:rsidRPr="00205D83">
        <w:rPr>
          <w:spacing w:val="-6"/>
          <w:sz w:val="24"/>
        </w:rPr>
        <w:t xml:space="preserve"> </w:t>
      </w:r>
      <w:r w:rsidRPr="00205D83">
        <w:rPr>
          <w:sz w:val="24"/>
        </w:rPr>
        <w:t>достижения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поставленных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целей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>необходимо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решить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следующие</w:t>
      </w:r>
      <w:r w:rsidRPr="00205D83">
        <w:rPr>
          <w:spacing w:val="2"/>
          <w:sz w:val="24"/>
        </w:rPr>
        <w:t xml:space="preserve"> </w:t>
      </w:r>
      <w:r w:rsidRPr="00205D83">
        <w:rPr>
          <w:spacing w:val="-2"/>
          <w:sz w:val="24"/>
        </w:rPr>
        <w:t>задачи: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3"/>
          <w:tab w:val="left" w:pos="2934"/>
          <w:tab w:val="left" w:pos="4576"/>
          <w:tab w:val="left" w:pos="6380"/>
          <w:tab w:val="left" w:pos="7792"/>
          <w:tab w:val="left" w:pos="8933"/>
        </w:tabs>
        <w:ind w:right="111"/>
        <w:jc w:val="left"/>
        <w:rPr>
          <w:sz w:val="24"/>
        </w:rPr>
      </w:pPr>
      <w:r w:rsidRPr="00205D83">
        <w:rPr>
          <w:spacing w:val="-2"/>
          <w:sz w:val="24"/>
        </w:rPr>
        <w:t>сформировать</w:t>
      </w:r>
      <w:r w:rsidRPr="00205D83">
        <w:rPr>
          <w:sz w:val="24"/>
        </w:rPr>
        <w:tab/>
        <w:t>у работников</w:t>
      </w:r>
      <w:r w:rsidRPr="00205D83">
        <w:rPr>
          <w:sz w:val="24"/>
        </w:rPr>
        <w:tab/>
      </w:r>
      <w:r w:rsidRPr="00205D83">
        <w:rPr>
          <w:spacing w:val="-2"/>
          <w:sz w:val="24"/>
        </w:rPr>
        <w:t>единообразное</w:t>
      </w:r>
      <w:r w:rsidRPr="00205D83">
        <w:rPr>
          <w:sz w:val="24"/>
        </w:rPr>
        <w:tab/>
      </w:r>
      <w:r w:rsidRPr="00205D83">
        <w:rPr>
          <w:spacing w:val="-2"/>
          <w:sz w:val="24"/>
        </w:rPr>
        <w:t>понимание</w:t>
      </w:r>
      <w:r w:rsidRPr="00205D83">
        <w:rPr>
          <w:sz w:val="24"/>
        </w:rPr>
        <w:tab/>
      </w:r>
      <w:r w:rsidRPr="00205D83">
        <w:rPr>
          <w:spacing w:val="-2"/>
          <w:sz w:val="24"/>
        </w:rPr>
        <w:t>позиции</w:t>
      </w:r>
      <w:r w:rsidRPr="00205D83">
        <w:rPr>
          <w:sz w:val="24"/>
        </w:rPr>
        <w:tab/>
      </w:r>
      <w:r w:rsidR="00D710D5" w:rsidRPr="00205D83">
        <w:rPr>
          <w:spacing w:val="-2"/>
          <w:sz w:val="24"/>
        </w:rPr>
        <w:t>Учреждения</w:t>
      </w:r>
      <w:r w:rsidR="00D710D5" w:rsidRPr="00205D83">
        <w:rPr>
          <w:sz w:val="24"/>
        </w:rPr>
        <w:t xml:space="preserve"> </w:t>
      </w:r>
      <w:r w:rsidRPr="00205D83">
        <w:rPr>
          <w:sz w:val="24"/>
        </w:rPr>
        <w:t>о неприятии коррупции в любых формах и проявлениях;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3"/>
        </w:tabs>
        <w:spacing w:before="1"/>
        <w:jc w:val="left"/>
        <w:rPr>
          <w:sz w:val="24"/>
        </w:rPr>
      </w:pPr>
      <w:r w:rsidRPr="00205D83">
        <w:rPr>
          <w:sz w:val="24"/>
        </w:rPr>
        <w:t>минимизировать</w:t>
      </w:r>
      <w:r w:rsidRPr="00205D83">
        <w:rPr>
          <w:spacing w:val="-8"/>
          <w:sz w:val="24"/>
        </w:rPr>
        <w:t xml:space="preserve"> </w:t>
      </w:r>
      <w:r w:rsidRPr="00205D83">
        <w:rPr>
          <w:sz w:val="24"/>
        </w:rPr>
        <w:t>риски</w:t>
      </w:r>
      <w:r w:rsidRPr="00205D83">
        <w:rPr>
          <w:spacing w:val="-6"/>
          <w:sz w:val="24"/>
        </w:rPr>
        <w:t xml:space="preserve"> </w:t>
      </w:r>
      <w:r w:rsidRPr="00205D83">
        <w:rPr>
          <w:sz w:val="24"/>
        </w:rPr>
        <w:t>вовлечения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>работников</w:t>
      </w:r>
      <w:r w:rsidRPr="00205D83">
        <w:rPr>
          <w:spacing w:val="-8"/>
          <w:sz w:val="24"/>
        </w:rPr>
        <w:t xml:space="preserve"> </w:t>
      </w:r>
      <w:r w:rsidRPr="00205D83">
        <w:rPr>
          <w:sz w:val="24"/>
        </w:rPr>
        <w:t>в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коррупционную</w:t>
      </w:r>
      <w:r w:rsidRPr="00205D83">
        <w:rPr>
          <w:spacing w:val="-5"/>
          <w:sz w:val="24"/>
        </w:rPr>
        <w:t xml:space="preserve"> </w:t>
      </w:r>
      <w:r w:rsidRPr="00205D83">
        <w:rPr>
          <w:spacing w:val="-2"/>
          <w:sz w:val="24"/>
        </w:rPr>
        <w:t>деятельность;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1"/>
          <w:tab w:val="left" w:pos="1193"/>
        </w:tabs>
        <w:ind w:right="106"/>
        <w:rPr>
          <w:sz w:val="24"/>
        </w:rPr>
      </w:pPr>
      <w:r w:rsidRPr="00205D83">
        <w:rPr>
          <w:sz w:val="24"/>
        </w:rPr>
        <w:t>опреде</w:t>
      </w:r>
      <w:r w:rsidRPr="00205D83">
        <w:rPr>
          <w:sz w:val="24"/>
        </w:rPr>
        <w:t>лить</w:t>
      </w:r>
      <w:r w:rsidRPr="00205D83">
        <w:rPr>
          <w:spacing w:val="75"/>
          <w:sz w:val="24"/>
        </w:rPr>
        <w:t xml:space="preserve">   </w:t>
      </w:r>
      <w:r w:rsidRPr="00205D83">
        <w:rPr>
          <w:sz w:val="24"/>
        </w:rPr>
        <w:t>должностных</w:t>
      </w:r>
      <w:r w:rsidRPr="00205D83">
        <w:rPr>
          <w:spacing w:val="75"/>
          <w:sz w:val="24"/>
        </w:rPr>
        <w:t xml:space="preserve">   </w:t>
      </w:r>
      <w:r w:rsidRPr="00205D83">
        <w:rPr>
          <w:sz w:val="24"/>
        </w:rPr>
        <w:t>лиц,</w:t>
      </w:r>
      <w:r w:rsidRPr="00205D83">
        <w:rPr>
          <w:spacing w:val="75"/>
          <w:sz w:val="24"/>
        </w:rPr>
        <w:t xml:space="preserve">   </w:t>
      </w:r>
      <w:r w:rsidRPr="00205D83">
        <w:rPr>
          <w:sz w:val="24"/>
        </w:rPr>
        <w:t>ответственных</w:t>
      </w:r>
      <w:r w:rsidRPr="00205D83">
        <w:rPr>
          <w:spacing w:val="77"/>
          <w:sz w:val="24"/>
        </w:rPr>
        <w:t xml:space="preserve">   </w:t>
      </w:r>
      <w:r w:rsidRPr="00205D83">
        <w:rPr>
          <w:sz w:val="24"/>
        </w:rPr>
        <w:t>за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реализацию</w:t>
      </w:r>
      <w:r w:rsidRPr="00205D83">
        <w:rPr>
          <w:spacing w:val="75"/>
          <w:sz w:val="24"/>
        </w:rPr>
        <w:t xml:space="preserve">   </w:t>
      </w:r>
      <w:r w:rsidRPr="00205D83">
        <w:rPr>
          <w:sz w:val="24"/>
        </w:rPr>
        <w:t>Политики и антикоррупционных мер;</w:t>
      </w:r>
    </w:p>
    <w:p w:rsidR="009C4B23" w:rsidRPr="00205D83" w:rsidRDefault="00A93A1D">
      <w:pPr>
        <w:pStyle w:val="a5"/>
        <w:numPr>
          <w:ilvl w:val="0"/>
          <w:numId w:val="5"/>
        </w:numPr>
        <w:tabs>
          <w:tab w:val="left" w:pos="1191"/>
          <w:tab w:val="left" w:pos="1193"/>
        </w:tabs>
        <w:ind w:right="108"/>
        <w:rPr>
          <w:sz w:val="24"/>
        </w:rPr>
      </w:pPr>
      <w:r w:rsidRPr="00205D83">
        <w:rPr>
          <w:sz w:val="24"/>
        </w:rPr>
        <w:t>информировать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работников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о нормативном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правовом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обеспечении</w:t>
      </w:r>
      <w:r w:rsidRPr="00205D83">
        <w:rPr>
          <w:spacing w:val="80"/>
          <w:sz w:val="24"/>
        </w:rPr>
        <w:t xml:space="preserve">  </w:t>
      </w:r>
      <w:r w:rsidRPr="00205D83">
        <w:rPr>
          <w:sz w:val="24"/>
        </w:rPr>
        <w:t>работы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по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предупреждению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коррупции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и ответственности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за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совершение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 xml:space="preserve">коррупционных </w:t>
      </w:r>
      <w:r w:rsidRPr="00205D83">
        <w:rPr>
          <w:spacing w:val="-2"/>
          <w:sz w:val="24"/>
        </w:rPr>
        <w:t>правонарушений.</w:t>
      </w:r>
    </w:p>
    <w:p w:rsidR="009C4B23" w:rsidRPr="00205D83" w:rsidRDefault="009C4B23">
      <w:pPr>
        <w:pStyle w:val="a3"/>
        <w:spacing w:before="154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2470"/>
        </w:tabs>
        <w:ind w:left="2470"/>
        <w:jc w:val="both"/>
      </w:pPr>
      <w:r w:rsidRPr="00205D83">
        <w:t>Ключевыми</w:t>
      </w:r>
      <w:r w:rsidRPr="00205D83">
        <w:rPr>
          <w:spacing w:val="-9"/>
        </w:rPr>
        <w:t xml:space="preserve"> </w:t>
      </w:r>
      <w:r w:rsidRPr="00205D83">
        <w:t>принципами</w:t>
      </w:r>
      <w:r w:rsidRPr="00205D83">
        <w:rPr>
          <w:spacing w:val="-5"/>
        </w:rPr>
        <w:t xml:space="preserve"> </w:t>
      </w:r>
      <w:r w:rsidRPr="00205D83">
        <w:t>реализации</w:t>
      </w:r>
      <w:r w:rsidRPr="00205D83">
        <w:rPr>
          <w:spacing w:val="-6"/>
        </w:rPr>
        <w:t xml:space="preserve"> </w:t>
      </w:r>
      <w:r w:rsidRPr="00205D83">
        <w:t>Политики</w:t>
      </w:r>
      <w:r w:rsidRPr="00205D83">
        <w:rPr>
          <w:spacing w:val="-5"/>
        </w:rPr>
        <w:t xml:space="preserve"> </w:t>
      </w:r>
      <w:r w:rsidRPr="00205D83">
        <w:rPr>
          <w:spacing w:val="-2"/>
        </w:rPr>
        <w:t>являются: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88"/>
        </w:tabs>
        <w:ind w:right="111" w:firstLine="427"/>
        <w:jc w:val="both"/>
        <w:rPr>
          <w:sz w:val="24"/>
        </w:rPr>
      </w:pPr>
      <w:r w:rsidRPr="00205D83">
        <w:rPr>
          <w:sz w:val="24"/>
        </w:rPr>
        <w:t xml:space="preserve">Принцип личного примера руководства. Ключевая роль руководства </w:t>
      </w:r>
      <w:r w:rsidR="00D710D5" w:rsidRPr="00205D83">
        <w:rPr>
          <w:sz w:val="24"/>
        </w:rPr>
        <w:t>У</w:t>
      </w:r>
      <w:r w:rsidRPr="00205D83">
        <w:rPr>
          <w:sz w:val="24"/>
        </w:rPr>
        <w:t>чреждения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в формировании культуры нетерпимости к коррупции и в создании внутриорганизационной системы предупреждения коррупции.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92"/>
        </w:tabs>
        <w:ind w:right="108" w:firstLine="427"/>
        <w:jc w:val="both"/>
        <w:rPr>
          <w:sz w:val="24"/>
        </w:rPr>
      </w:pPr>
      <w:r w:rsidRPr="00205D83">
        <w:rPr>
          <w:sz w:val="24"/>
        </w:rPr>
        <w:t>Неприятие ко</w:t>
      </w:r>
      <w:r w:rsidRPr="00205D83">
        <w:rPr>
          <w:sz w:val="24"/>
        </w:rPr>
        <w:t>ррупции в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любых формах и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 xml:space="preserve">проявлениях. </w:t>
      </w:r>
      <w:r w:rsidR="00D710D5" w:rsidRPr="00205D83">
        <w:rPr>
          <w:spacing w:val="-2"/>
          <w:sz w:val="24"/>
        </w:rPr>
        <w:t>Учреждение</w:t>
      </w:r>
      <w:r w:rsidRPr="00205D83">
        <w:rPr>
          <w:sz w:val="24"/>
        </w:rPr>
        <w:t xml:space="preserve"> содействует воспитанию правового и гражданского сознания работников путем формирования негативного отношения к коррупционным проявлениям;</w:t>
      </w:r>
    </w:p>
    <w:p w:rsidR="009C4B23" w:rsidRPr="00205D83" w:rsidRDefault="009C4B23">
      <w:pPr>
        <w:jc w:val="both"/>
        <w:rPr>
          <w:sz w:val="24"/>
        </w:rPr>
        <w:sectPr w:rsidR="009C4B23" w:rsidRPr="00205D83">
          <w:pgSz w:w="11910" w:h="16840"/>
          <w:pgMar w:top="1040" w:right="740" w:bottom="280" w:left="780" w:header="720" w:footer="720" w:gutter="0"/>
          <w:cols w:space="720"/>
        </w:sectPr>
      </w:pP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977"/>
        </w:tabs>
        <w:spacing w:before="66"/>
        <w:ind w:right="102" w:firstLine="427"/>
        <w:jc w:val="both"/>
        <w:rPr>
          <w:sz w:val="24"/>
        </w:rPr>
      </w:pPr>
      <w:r w:rsidRPr="00205D83">
        <w:rPr>
          <w:sz w:val="24"/>
        </w:rPr>
        <w:lastRenderedPageBreak/>
        <w:t>Эффективность мероприятий по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противодействию коррупции</w:t>
      </w:r>
      <w:r w:rsidRPr="00205D83">
        <w:rPr>
          <w:sz w:val="24"/>
        </w:rPr>
        <w:t>. Создание эффективной системы противодействия коррупции, а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также ее систематическое совершенствование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с учетом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изменения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условий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внутренней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и внешней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среды,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в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том числе законодательства РФ;</w:t>
      </w:r>
    </w:p>
    <w:p w:rsidR="009C4B23" w:rsidRPr="00205D83" w:rsidRDefault="00A93A1D">
      <w:pPr>
        <w:pStyle w:val="a3"/>
        <w:spacing w:before="152"/>
        <w:ind w:right="107" w:firstLine="427"/>
      </w:pPr>
      <w:r w:rsidRPr="00205D83">
        <w:t>3.4 Открытость информации. Обеспечение доступности для граждан, юридических лиц,</w:t>
      </w:r>
      <w:r w:rsidRPr="00205D83">
        <w:rPr>
          <w:spacing w:val="40"/>
        </w:rPr>
        <w:t xml:space="preserve"> </w:t>
      </w:r>
      <w:r w:rsidRPr="00205D83">
        <w:t>средств</w:t>
      </w:r>
      <w:r w:rsidRPr="00205D83">
        <w:rPr>
          <w:spacing w:val="66"/>
        </w:rPr>
        <w:t xml:space="preserve"> </w:t>
      </w:r>
      <w:r w:rsidRPr="00205D83">
        <w:t>массовой</w:t>
      </w:r>
      <w:r w:rsidRPr="00205D83">
        <w:rPr>
          <w:spacing w:val="67"/>
        </w:rPr>
        <w:t xml:space="preserve"> </w:t>
      </w:r>
      <w:r w:rsidRPr="00205D83">
        <w:t>информации</w:t>
      </w:r>
      <w:r w:rsidRPr="00205D83">
        <w:rPr>
          <w:spacing w:val="65"/>
        </w:rPr>
        <w:t xml:space="preserve"> </w:t>
      </w:r>
      <w:r w:rsidRPr="00205D83">
        <w:t>и</w:t>
      </w:r>
      <w:r w:rsidRPr="00205D83">
        <w:rPr>
          <w:spacing w:val="-1"/>
        </w:rPr>
        <w:t xml:space="preserve"> </w:t>
      </w:r>
      <w:r w:rsidRPr="00205D83">
        <w:t>институтов</w:t>
      </w:r>
      <w:r w:rsidRPr="00205D83">
        <w:rPr>
          <w:spacing w:val="66"/>
        </w:rPr>
        <w:t xml:space="preserve"> </w:t>
      </w:r>
      <w:r w:rsidRPr="00205D83">
        <w:t>гражданского</w:t>
      </w:r>
      <w:r w:rsidRPr="00205D83">
        <w:rPr>
          <w:spacing w:val="66"/>
        </w:rPr>
        <w:t xml:space="preserve"> </w:t>
      </w:r>
      <w:r w:rsidRPr="00205D83">
        <w:t>общества</w:t>
      </w:r>
      <w:r w:rsidRPr="00205D83">
        <w:rPr>
          <w:spacing w:val="65"/>
        </w:rPr>
        <w:t xml:space="preserve"> </w:t>
      </w:r>
      <w:r w:rsidRPr="00205D83">
        <w:t>к сведениям о</w:t>
      </w:r>
      <w:r w:rsidRPr="00205D83">
        <w:rPr>
          <w:spacing w:val="-2"/>
        </w:rPr>
        <w:t xml:space="preserve"> </w:t>
      </w:r>
      <w:r w:rsidRPr="00205D83">
        <w:t>своей</w:t>
      </w:r>
      <w:r w:rsidRPr="00205D83">
        <w:rPr>
          <w:spacing w:val="80"/>
        </w:rPr>
        <w:t xml:space="preserve"> </w:t>
      </w:r>
      <w:r w:rsidRPr="00205D83">
        <w:t>деятельности,</w:t>
      </w:r>
      <w:r w:rsidRPr="00205D83">
        <w:rPr>
          <w:spacing w:val="80"/>
        </w:rPr>
        <w:t xml:space="preserve"> </w:t>
      </w:r>
      <w:r w:rsidRPr="00205D83">
        <w:t>которые</w:t>
      </w:r>
      <w:r w:rsidRPr="00205D83">
        <w:rPr>
          <w:spacing w:val="80"/>
        </w:rPr>
        <w:t xml:space="preserve"> </w:t>
      </w:r>
      <w:r w:rsidRPr="00205D83">
        <w:t>в соответствии</w:t>
      </w:r>
      <w:r w:rsidRPr="00205D83">
        <w:rPr>
          <w:spacing w:val="80"/>
        </w:rPr>
        <w:t xml:space="preserve"> </w:t>
      </w:r>
      <w:r w:rsidRPr="00205D83">
        <w:t>с</w:t>
      </w:r>
      <w:r w:rsidRPr="00205D83">
        <w:rPr>
          <w:spacing w:val="-2"/>
        </w:rPr>
        <w:t xml:space="preserve"> </w:t>
      </w:r>
      <w:r w:rsidRPr="00205D83">
        <w:t>действующим</w:t>
      </w:r>
      <w:r w:rsidRPr="00205D83">
        <w:rPr>
          <w:spacing w:val="80"/>
        </w:rPr>
        <w:t xml:space="preserve"> </w:t>
      </w:r>
      <w:r w:rsidRPr="00205D83">
        <w:t>законодательством</w:t>
      </w:r>
      <w:r w:rsidRPr="00205D83">
        <w:rPr>
          <w:spacing w:val="80"/>
        </w:rPr>
        <w:t xml:space="preserve"> </w:t>
      </w:r>
      <w:r w:rsidRPr="00205D83">
        <w:t>РФ не являются сведения</w:t>
      </w:r>
      <w:r w:rsidRPr="00205D83">
        <w:t>ми ограниченного доступа.</w:t>
      </w:r>
    </w:p>
    <w:p w:rsidR="009C4B23" w:rsidRPr="00205D83" w:rsidRDefault="009C4B23">
      <w:pPr>
        <w:pStyle w:val="a3"/>
        <w:spacing w:before="153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1735"/>
        </w:tabs>
        <w:ind w:left="1735" w:hanging="300"/>
        <w:jc w:val="both"/>
      </w:pPr>
      <w:r w:rsidRPr="00205D83">
        <w:t>Должностные</w:t>
      </w:r>
      <w:r w:rsidRPr="00205D83">
        <w:rPr>
          <w:spacing w:val="-7"/>
        </w:rPr>
        <w:t xml:space="preserve"> </w:t>
      </w:r>
      <w:r w:rsidRPr="00205D83">
        <w:t>лица</w:t>
      </w:r>
      <w:r w:rsidRPr="00205D83">
        <w:rPr>
          <w:spacing w:val="-4"/>
        </w:rPr>
        <w:t xml:space="preserve"> </w:t>
      </w:r>
      <w:r w:rsidRPr="00205D83">
        <w:t>учреждения,</w:t>
      </w:r>
      <w:r w:rsidRPr="00205D83">
        <w:rPr>
          <w:spacing w:val="-5"/>
        </w:rPr>
        <w:t xml:space="preserve"> </w:t>
      </w:r>
      <w:r w:rsidRPr="00205D83">
        <w:t>ответственные</w:t>
      </w:r>
      <w:r w:rsidRPr="00205D83">
        <w:rPr>
          <w:spacing w:val="-6"/>
        </w:rPr>
        <w:t xml:space="preserve"> </w:t>
      </w:r>
      <w:r w:rsidRPr="00205D83">
        <w:t>за</w:t>
      </w:r>
      <w:r w:rsidRPr="00205D83">
        <w:rPr>
          <w:spacing w:val="-5"/>
        </w:rPr>
        <w:t xml:space="preserve"> </w:t>
      </w:r>
      <w:r w:rsidRPr="00205D83">
        <w:t>реализацию</w:t>
      </w:r>
      <w:r w:rsidRPr="00205D83">
        <w:rPr>
          <w:spacing w:val="1"/>
        </w:rPr>
        <w:t xml:space="preserve"> </w:t>
      </w:r>
      <w:r w:rsidRPr="00205D83">
        <w:rPr>
          <w:spacing w:val="-2"/>
        </w:rPr>
        <w:t>Политики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98"/>
        </w:tabs>
        <w:ind w:right="113" w:firstLine="283"/>
        <w:jc w:val="both"/>
        <w:rPr>
          <w:sz w:val="24"/>
        </w:rPr>
      </w:pPr>
      <w:r w:rsidRPr="00205D83">
        <w:rPr>
          <w:sz w:val="24"/>
        </w:rPr>
        <w:t xml:space="preserve">Руководитель </w:t>
      </w:r>
      <w:r w:rsidR="00D710D5" w:rsidRPr="00205D83">
        <w:rPr>
          <w:sz w:val="24"/>
        </w:rPr>
        <w:t>У</w:t>
      </w:r>
      <w:r w:rsidRPr="00205D83">
        <w:rPr>
          <w:sz w:val="24"/>
        </w:rPr>
        <w:t xml:space="preserve">чреждения является ответственным за организацию всех мероприятий, направленных на </w:t>
      </w:r>
      <w:r w:rsidRPr="00205D83">
        <w:rPr>
          <w:sz w:val="24"/>
        </w:rPr>
        <w:t xml:space="preserve">предупреждение коррупции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чреждении.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18"/>
        </w:tabs>
        <w:ind w:right="108" w:firstLine="283"/>
        <w:jc w:val="both"/>
        <w:rPr>
          <w:sz w:val="24"/>
        </w:rPr>
      </w:pPr>
      <w:r w:rsidRPr="00205D83">
        <w:rPr>
          <w:sz w:val="24"/>
        </w:rPr>
        <w:t xml:space="preserve">Руководитель </w:t>
      </w:r>
      <w:r w:rsidR="00D710D5" w:rsidRPr="00205D83">
        <w:rPr>
          <w:sz w:val="24"/>
        </w:rPr>
        <w:t>У</w:t>
      </w:r>
      <w:r w:rsidRPr="00205D83">
        <w:rPr>
          <w:sz w:val="24"/>
        </w:rPr>
        <w:t xml:space="preserve">чреждения, исходя из установленных задач, специфики деятельности, штатной численности, организационной структуры </w:t>
      </w:r>
      <w:r w:rsidR="00D710D5" w:rsidRPr="00205D83">
        <w:rPr>
          <w:sz w:val="24"/>
        </w:rPr>
        <w:t>У</w:t>
      </w:r>
      <w:r w:rsidRPr="00205D83">
        <w:rPr>
          <w:sz w:val="24"/>
        </w:rPr>
        <w:t xml:space="preserve">чреждения назначает лицо или несколько лиц, ответственных за реализацию Политики в пределах их </w:t>
      </w:r>
      <w:r w:rsidRPr="00205D83">
        <w:rPr>
          <w:spacing w:val="-2"/>
          <w:sz w:val="24"/>
        </w:rPr>
        <w:t>полномочий.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564"/>
        </w:tabs>
        <w:ind w:left="1564" w:hanging="359"/>
        <w:jc w:val="both"/>
      </w:pPr>
      <w:r w:rsidRPr="00205D83">
        <w:rPr>
          <w:sz w:val="24"/>
        </w:rPr>
        <w:t>Основные</w:t>
      </w:r>
      <w:r w:rsidRPr="00205D83">
        <w:rPr>
          <w:spacing w:val="-7"/>
          <w:sz w:val="24"/>
        </w:rPr>
        <w:t xml:space="preserve"> </w:t>
      </w:r>
      <w:r w:rsidRPr="00205D83">
        <w:rPr>
          <w:sz w:val="24"/>
        </w:rPr>
        <w:t>обязанности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лица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(лиц),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ответственных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за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реализацию</w:t>
      </w:r>
      <w:r w:rsidRPr="00205D83">
        <w:rPr>
          <w:spacing w:val="2"/>
          <w:sz w:val="24"/>
        </w:rPr>
        <w:t xml:space="preserve"> </w:t>
      </w:r>
      <w:r w:rsidRPr="00205D83">
        <w:rPr>
          <w:spacing w:val="-2"/>
          <w:sz w:val="24"/>
        </w:rPr>
        <w:t>Политики:</w:t>
      </w:r>
    </w:p>
    <w:p w:rsidR="009C4B23" w:rsidRPr="00205D83" w:rsidRDefault="00A93A1D">
      <w:pPr>
        <w:pStyle w:val="a5"/>
        <w:numPr>
          <w:ilvl w:val="1"/>
          <w:numId w:val="5"/>
        </w:numPr>
        <w:tabs>
          <w:tab w:val="left" w:pos="1289"/>
        </w:tabs>
        <w:ind w:right="108" w:firstLine="0"/>
        <w:rPr>
          <w:sz w:val="24"/>
        </w:rPr>
      </w:pPr>
      <w:r w:rsidRPr="00205D83">
        <w:rPr>
          <w:sz w:val="24"/>
        </w:rPr>
        <w:t>проводить мониторинг информации с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целью предупреждения коррупционных правонарушений в учреждении</w:t>
      </w:r>
    </w:p>
    <w:p w:rsidR="009C4B23" w:rsidRPr="00205D83" w:rsidRDefault="00A93A1D">
      <w:pPr>
        <w:pStyle w:val="a5"/>
        <w:numPr>
          <w:ilvl w:val="1"/>
          <w:numId w:val="5"/>
        </w:numPr>
        <w:tabs>
          <w:tab w:val="left" w:pos="1176"/>
        </w:tabs>
        <w:ind w:right="106" w:firstLine="0"/>
        <w:rPr>
          <w:sz w:val="24"/>
        </w:rPr>
      </w:pPr>
      <w:r w:rsidRPr="00205D83">
        <w:rPr>
          <w:sz w:val="24"/>
        </w:rPr>
        <w:t>разрабатывать локальные нормативные акты, направленные на реализацию мер по предупреждению коррупции;</w:t>
      </w:r>
    </w:p>
    <w:p w:rsidR="00D710D5" w:rsidRPr="00205D83" w:rsidRDefault="00A93A1D" w:rsidP="00D710D5">
      <w:pPr>
        <w:pStyle w:val="a5"/>
        <w:numPr>
          <w:ilvl w:val="1"/>
          <w:numId w:val="5"/>
        </w:numPr>
        <w:tabs>
          <w:tab w:val="left" w:pos="1102"/>
        </w:tabs>
        <w:ind w:left="1102" w:hanging="180"/>
        <w:rPr>
          <w:sz w:val="24"/>
        </w:rPr>
      </w:pPr>
      <w:r w:rsidRPr="00205D83">
        <w:rPr>
          <w:sz w:val="24"/>
        </w:rPr>
        <w:t>реализовывать</w:t>
      </w:r>
      <w:r w:rsidRPr="00205D83">
        <w:rPr>
          <w:spacing w:val="-6"/>
          <w:sz w:val="24"/>
        </w:rPr>
        <w:t xml:space="preserve"> </w:t>
      </w:r>
      <w:r w:rsidRPr="00205D83">
        <w:rPr>
          <w:sz w:val="24"/>
        </w:rPr>
        <w:t>и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контролировать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меры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по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предупреждению</w:t>
      </w:r>
      <w:r w:rsidRPr="00205D83">
        <w:rPr>
          <w:sz w:val="24"/>
        </w:rPr>
        <w:t xml:space="preserve"> </w:t>
      </w:r>
      <w:r w:rsidRPr="00205D83">
        <w:rPr>
          <w:sz w:val="24"/>
        </w:rPr>
        <w:t>коррупции</w:t>
      </w:r>
      <w:r w:rsidRPr="00205D83">
        <w:rPr>
          <w:sz w:val="24"/>
        </w:rPr>
        <w:t xml:space="preserve"> </w:t>
      </w:r>
      <w:r w:rsidRPr="00205D83">
        <w:rPr>
          <w:sz w:val="24"/>
        </w:rPr>
        <w:t>в</w:t>
      </w:r>
      <w:r w:rsidRPr="00205D83">
        <w:rPr>
          <w:sz w:val="24"/>
        </w:rPr>
        <w:t xml:space="preserve"> </w:t>
      </w:r>
      <w:r w:rsidR="00D710D5" w:rsidRPr="00205D83">
        <w:rPr>
          <w:sz w:val="24"/>
        </w:rPr>
        <w:t>У</w:t>
      </w:r>
      <w:r w:rsidRPr="00205D83">
        <w:rPr>
          <w:sz w:val="24"/>
        </w:rPr>
        <w:t>чреждении;</w:t>
      </w:r>
    </w:p>
    <w:p w:rsidR="009C4B23" w:rsidRPr="00205D83" w:rsidRDefault="00A93A1D" w:rsidP="00D710D5">
      <w:pPr>
        <w:pStyle w:val="a5"/>
        <w:numPr>
          <w:ilvl w:val="1"/>
          <w:numId w:val="5"/>
        </w:numPr>
        <w:tabs>
          <w:tab w:val="left" w:pos="1102"/>
        </w:tabs>
        <w:ind w:left="1102" w:hanging="180"/>
        <w:rPr>
          <w:sz w:val="24"/>
        </w:rPr>
      </w:pPr>
      <w:r w:rsidRPr="00205D83">
        <w:rPr>
          <w:sz w:val="24"/>
        </w:rPr>
        <w:t>оценивать</w:t>
      </w:r>
      <w:r w:rsidRPr="00205D83">
        <w:rPr>
          <w:sz w:val="24"/>
        </w:rPr>
        <w:t xml:space="preserve"> </w:t>
      </w:r>
      <w:r w:rsidRPr="00205D83">
        <w:rPr>
          <w:sz w:val="24"/>
        </w:rPr>
        <w:t>коррупционные</w:t>
      </w:r>
      <w:r w:rsidRPr="00205D83">
        <w:rPr>
          <w:sz w:val="24"/>
        </w:rPr>
        <w:t xml:space="preserve"> </w:t>
      </w:r>
      <w:r w:rsidRPr="00205D83">
        <w:rPr>
          <w:sz w:val="24"/>
        </w:rPr>
        <w:t>риски</w:t>
      </w:r>
      <w:r w:rsidRPr="00205D83">
        <w:rPr>
          <w:sz w:val="24"/>
        </w:rPr>
        <w:t xml:space="preserve"> </w:t>
      </w:r>
      <w:r w:rsidRPr="00205D83">
        <w:rPr>
          <w:sz w:val="24"/>
        </w:rPr>
        <w:t xml:space="preserve">в </w:t>
      </w:r>
      <w:r w:rsidRPr="00205D83">
        <w:rPr>
          <w:sz w:val="24"/>
        </w:rPr>
        <w:t>Учреждении;</w:t>
      </w:r>
    </w:p>
    <w:p w:rsidR="009C4B23" w:rsidRPr="00205D83" w:rsidRDefault="00A93A1D">
      <w:pPr>
        <w:pStyle w:val="a5"/>
        <w:numPr>
          <w:ilvl w:val="1"/>
          <w:numId w:val="5"/>
        </w:numPr>
        <w:tabs>
          <w:tab w:val="left" w:pos="1109"/>
        </w:tabs>
        <w:ind w:right="109" w:firstLine="0"/>
        <w:rPr>
          <w:sz w:val="24"/>
        </w:rPr>
      </w:pPr>
      <w:r w:rsidRPr="00205D83">
        <w:rPr>
          <w:sz w:val="24"/>
        </w:rPr>
        <w:t>принимать</w:t>
      </w:r>
      <w:r w:rsidRPr="00205D83">
        <w:rPr>
          <w:sz w:val="24"/>
        </w:rPr>
        <w:t xml:space="preserve"> </w:t>
      </w:r>
      <w:r w:rsidRPr="00205D83">
        <w:rPr>
          <w:sz w:val="24"/>
        </w:rPr>
        <w:t>и рассматривать</w:t>
      </w:r>
      <w:r w:rsidRPr="00205D83">
        <w:rPr>
          <w:sz w:val="24"/>
        </w:rPr>
        <w:t xml:space="preserve"> </w:t>
      </w:r>
      <w:r w:rsidRPr="00205D83">
        <w:rPr>
          <w:sz w:val="24"/>
        </w:rPr>
        <w:t>сообщения о случаях</w:t>
      </w:r>
      <w:r w:rsidRPr="00205D83">
        <w:rPr>
          <w:sz w:val="24"/>
        </w:rPr>
        <w:t xml:space="preserve"> склонения работников к совершению коррупционных правонарушений в интересах или от имен</w:t>
      </w:r>
      <w:r w:rsidRPr="00205D83">
        <w:rPr>
          <w:sz w:val="24"/>
        </w:rPr>
        <w:t>и иной организации, а также о случаях совершения коррупционных правонарушений работниками или иными лицами;</w:t>
      </w:r>
    </w:p>
    <w:p w:rsidR="009C4B23" w:rsidRPr="00205D83" w:rsidRDefault="00A93A1D">
      <w:pPr>
        <w:pStyle w:val="a5"/>
        <w:numPr>
          <w:ilvl w:val="1"/>
          <w:numId w:val="5"/>
        </w:numPr>
        <w:tabs>
          <w:tab w:val="left" w:pos="1152"/>
        </w:tabs>
        <w:ind w:right="107" w:firstLine="0"/>
        <w:rPr>
          <w:sz w:val="24"/>
        </w:rPr>
      </w:pPr>
      <w:r w:rsidRPr="00205D83">
        <w:rPr>
          <w:sz w:val="24"/>
        </w:rPr>
        <w:t xml:space="preserve">организация мероприятий по вопросам профилактики </w:t>
      </w:r>
      <w:r w:rsidRPr="00205D83">
        <w:rPr>
          <w:sz w:val="24"/>
        </w:rPr>
        <w:t>и противодействия коррупции, антикоррупционному просвещению работников;</w:t>
      </w:r>
    </w:p>
    <w:p w:rsidR="009C4B23" w:rsidRPr="00205D83" w:rsidRDefault="00A93A1D">
      <w:pPr>
        <w:pStyle w:val="a5"/>
        <w:numPr>
          <w:ilvl w:val="1"/>
          <w:numId w:val="5"/>
        </w:numPr>
        <w:tabs>
          <w:tab w:val="left" w:pos="1116"/>
        </w:tabs>
        <w:ind w:right="104" w:firstLine="0"/>
        <w:rPr>
          <w:sz w:val="24"/>
        </w:rPr>
      </w:pPr>
      <w:r w:rsidRPr="00205D83">
        <w:rPr>
          <w:sz w:val="24"/>
        </w:rPr>
        <w:t>проведение оценки результат</w:t>
      </w:r>
      <w:r w:rsidRPr="00205D83">
        <w:rPr>
          <w:sz w:val="24"/>
        </w:rPr>
        <w:t xml:space="preserve">ов работы по предупреждению коррупции в </w:t>
      </w:r>
      <w:r w:rsidR="00D710D5" w:rsidRPr="00205D83">
        <w:rPr>
          <w:sz w:val="24"/>
        </w:rPr>
        <w:t>У</w:t>
      </w:r>
      <w:r w:rsidRPr="00205D83">
        <w:rPr>
          <w:sz w:val="24"/>
        </w:rPr>
        <w:t xml:space="preserve">чреждении и подготовка соответствующих отчетных материалов для руководителя </w:t>
      </w:r>
      <w:r w:rsidR="00D710D5" w:rsidRPr="00205D83">
        <w:rPr>
          <w:sz w:val="24"/>
        </w:rPr>
        <w:t>У</w:t>
      </w:r>
      <w:r w:rsidRPr="00205D83">
        <w:rPr>
          <w:sz w:val="24"/>
        </w:rPr>
        <w:t>чреждения.</w:t>
      </w:r>
    </w:p>
    <w:p w:rsidR="009C4B23" w:rsidRPr="00205D83" w:rsidRDefault="009C4B23">
      <w:pPr>
        <w:pStyle w:val="a3"/>
        <w:ind w:left="0"/>
        <w:jc w:val="left"/>
      </w:pPr>
    </w:p>
    <w:p w:rsidR="009C4B23" w:rsidRPr="00205D83" w:rsidRDefault="009C4B23">
      <w:pPr>
        <w:pStyle w:val="a3"/>
        <w:spacing w:before="4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1992"/>
        </w:tabs>
        <w:ind w:left="1992"/>
        <w:jc w:val="both"/>
      </w:pPr>
      <w:r w:rsidRPr="00205D83">
        <w:t>Обязанности</w:t>
      </w:r>
      <w:r w:rsidRPr="00205D83">
        <w:rPr>
          <w:spacing w:val="-8"/>
        </w:rPr>
        <w:t xml:space="preserve"> </w:t>
      </w:r>
      <w:r w:rsidRPr="00205D83">
        <w:t>работников,</w:t>
      </w:r>
      <w:r w:rsidRPr="00205D83">
        <w:rPr>
          <w:spacing w:val="-5"/>
        </w:rPr>
        <w:t xml:space="preserve"> </w:t>
      </w:r>
      <w:r w:rsidRPr="00205D83">
        <w:t>связанные</w:t>
      </w:r>
      <w:r w:rsidRPr="00205D83">
        <w:rPr>
          <w:spacing w:val="-7"/>
        </w:rPr>
        <w:t xml:space="preserve"> </w:t>
      </w:r>
      <w:r w:rsidRPr="00205D83">
        <w:t>с</w:t>
      </w:r>
      <w:r w:rsidRPr="00205D83">
        <w:rPr>
          <w:spacing w:val="-6"/>
        </w:rPr>
        <w:t xml:space="preserve"> </w:t>
      </w:r>
      <w:r w:rsidRPr="00205D83">
        <w:t>предупреждением</w:t>
      </w:r>
      <w:r w:rsidRPr="00205D83">
        <w:rPr>
          <w:spacing w:val="-5"/>
        </w:rPr>
        <w:t xml:space="preserve"> </w:t>
      </w:r>
      <w:r w:rsidRPr="00205D83">
        <w:rPr>
          <w:spacing w:val="-2"/>
        </w:rPr>
        <w:t>коррупции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936"/>
        </w:tabs>
        <w:ind w:right="113" w:firstLine="566"/>
        <w:jc w:val="both"/>
        <w:rPr>
          <w:sz w:val="24"/>
        </w:rPr>
      </w:pPr>
      <w:r w:rsidRPr="00205D83">
        <w:rPr>
          <w:sz w:val="24"/>
        </w:rPr>
        <w:t xml:space="preserve">Руководитель </w:t>
      </w:r>
      <w:r w:rsidR="00D710D5" w:rsidRPr="00205D83">
        <w:rPr>
          <w:sz w:val="24"/>
        </w:rPr>
        <w:t>У</w:t>
      </w:r>
      <w:r w:rsidRPr="00205D83">
        <w:rPr>
          <w:sz w:val="24"/>
        </w:rPr>
        <w:t xml:space="preserve">чреждения и работники вне зависимости от должности и стажа работы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чреждении должны:</w:t>
      </w:r>
    </w:p>
    <w:p w:rsidR="009C4B23" w:rsidRPr="00205D83" w:rsidRDefault="00A93A1D">
      <w:pPr>
        <w:pStyle w:val="a5"/>
        <w:numPr>
          <w:ilvl w:val="0"/>
          <w:numId w:val="3"/>
        </w:numPr>
        <w:tabs>
          <w:tab w:val="left" w:pos="1848"/>
        </w:tabs>
        <w:ind w:right="107" w:firstLine="566"/>
        <w:rPr>
          <w:sz w:val="24"/>
        </w:rPr>
      </w:pPr>
      <w:r w:rsidRPr="00205D83">
        <w:rPr>
          <w:sz w:val="24"/>
        </w:rPr>
        <w:t>руководствоваться положениями настоящей Политики и неукоснительно соблюдать ее принципы и требования;</w:t>
      </w:r>
    </w:p>
    <w:p w:rsidR="009C4B23" w:rsidRPr="00205D83" w:rsidRDefault="00A93A1D">
      <w:pPr>
        <w:pStyle w:val="a5"/>
        <w:numPr>
          <w:ilvl w:val="0"/>
          <w:numId w:val="3"/>
        </w:numPr>
        <w:tabs>
          <w:tab w:val="left" w:pos="1735"/>
        </w:tabs>
        <w:ind w:right="113" w:firstLine="566"/>
        <w:rPr>
          <w:sz w:val="24"/>
        </w:rPr>
      </w:pPr>
      <w:r w:rsidRPr="00205D83">
        <w:rPr>
          <w:sz w:val="24"/>
        </w:rPr>
        <w:t>воздерживаться от совершения и (или) участия в соверш</w:t>
      </w:r>
      <w:r w:rsidRPr="00205D83">
        <w:rPr>
          <w:sz w:val="24"/>
        </w:rPr>
        <w:t xml:space="preserve">ении коррупционных правонарушений в интересах или от имени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чреждения;</w:t>
      </w:r>
    </w:p>
    <w:p w:rsidR="009C4B23" w:rsidRPr="00205D83" w:rsidRDefault="00A93A1D">
      <w:pPr>
        <w:pStyle w:val="a5"/>
        <w:numPr>
          <w:ilvl w:val="0"/>
          <w:numId w:val="3"/>
        </w:numPr>
        <w:tabs>
          <w:tab w:val="left" w:pos="1675"/>
        </w:tabs>
        <w:ind w:right="110" w:firstLine="566"/>
        <w:rPr>
          <w:sz w:val="24"/>
        </w:rPr>
      </w:pPr>
      <w:r w:rsidRPr="00205D83">
        <w:rPr>
          <w:sz w:val="24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</w:t>
      </w:r>
      <w:r w:rsidRPr="00205D83">
        <w:rPr>
          <w:sz w:val="24"/>
        </w:rPr>
        <w:t>ждения;</w:t>
      </w:r>
    </w:p>
    <w:p w:rsidR="009C4B23" w:rsidRPr="00205D83" w:rsidRDefault="00A93A1D">
      <w:pPr>
        <w:pStyle w:val="a5"/>
        <w:numPr>
          <w:ilvl w:val="0"/>
          <w:numId w:val="3"/>
        </w:numPr>
        <w:tabs>
          <w:tab w:val="left" w:pos="1872"/>
        </w:tabs>
        <w:ind w:right="111" w:firstLine="566"/>
        <w:rPr>
          <w:sz w:val="24"/>
        </w:rPr>
      </w:pPr>
      <w:r w:rsidRPr="00205D83">
        <w:rPr>
          <w:sz w:val="24"/>
        </w:rPr>
        <w:t>незамедлительно информировать непосредственного руководителя, лицо, ответственное за реализацию Политики о случаях склонения работника к совершению коррупционных правонарушений;</w:t>
      </w:r>
    </w:p>
    <w:p w:rsidR="009C4B23" w:rsidRPr="00205D83" w:rsidRDefault="00A93A1D">
      <w:pPr>
        <w:pStyle w:val="a5"/>
        <w:numPr>
          <w:ilvl w:val="0"/>
          <w:numId w:val="3"/>
        </w:numPr>
        <w:tabs>
          <w:tab w:val="left" w:pos="1872"/>
        </w:tabs>
        <w:ind w:right="109" w:firstLine="566"/>
        <w:rPr>
          <w:sz w:val="24"/>
        </w:rPr>
      </w:pPr>
      <w:r w:rsidRPr="00205D83">
        <w:rPr>
          <w:sz w:val="24"/>
        </w:rPr>
        <w:t>незамедлительно информировать непосредственного руководителя, лицо, от</w:t>
      </w:r>
      <w:r w:rsidRPr="00205D83">
        <w:rPr>
          <w:sz w:val="24"/>
        </w:rPr>
        <w:t>ветственное за реализацию Политики о ставшей известной работнику информации о случаях совершения коррупционных правонарушений другими работниками;</w:t>
      </w:r>
    </w:p>
    <w:p w:rsidR="009C4B23" w:rsidRPr="00205D83" w:rsidRDefault="00A93A1D">
      <w:pPr>
        <w:pStyle w:val="a5"/>
        <w:numPr>
          <w:ilvl w:val="0"/>
          <w:numId w:val="3"/>
        </w:numPr>
        <w:tabs>
          <w:tab w:val="left" w:pos="1809"/>
        </w:tabs>
        <w:ind w:right="110" w:firstLine="566"/>
        <w:rPr>
          <w:sz w:val="24"/>
        </w:rPr>
      </w:pPr>
      <w:r w:rsidRPr="00205D83">
        <w:rPr>
          <w:sz w:val="24"/>
        </w:rPr>
        <w:t>сообщить непосредственному руководителю или лицу, ответственному за реализацию Политики, о возможности возник</w:t>
      </w:r>
      <w:r w:rsidRPr="00205D83">
        <w:rPr>
          <w:sz w:val="24"/>
        </w:rPr>
        <w:t>новения либо возникшем конфликте интересов, одной из сторон которого является работник.</w:t>
      </w:r>
    </w:p>
    <w:p w:rsidR="009C4B23" w:rsidRPr="00205D83" w:rsidRDefault="009C4B23">
      <w:pPr>
        <w:jc w:val="both"/>
        <w:rPr>
          <w:sz w:val="24"/>
        </w:rPr>
        <w:sectPr w:rsidR="009C4B23" w:rsidRPr="00205D83">
          <w:pgSz w:w="11910" w:h="16840"/>
          <w:pgMar w:top="1040" w:right="740" w:bottom="280" w:left="780" w:header="720" w:footer="720" w:gutter="0"/>
          <w:cols w:space="720"/>
        </w:sectPr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3185"/>
        </w:tabs>
        <w:spacing w:before="67"/>
        <w:ind w:left="3185" w:hanging="180"/>
        <w:jc w:val="left"/>
        <w:rPr>
          <w:sz w:val="22"/>
        </w:rPr>
      </w:pPr>
      <w:r w:rsidRPr="00205D83">
        <w:lastRenderedPageBreak/>
        <w:t>Мероприятия</w:t>
      </w:r>
      <w:r w:rsidRPr="00205D83">
        <w:rPr>
          <w:spacing w:val="-5"/>
        </w:rPr>
        <w:t xml:space="preserve"> </w:t>
      </w:r>
      <w:r w:rsidRPr="00205D83">
        <w:t>по</w:t>
      </w:r>
      <w:r w:rsidRPr="00205D83">
        <w:rPr>
          <w:spacing w:val="-8"/>
        </w:rPr>
        <w:t xml:space="preserve"> </w:t>
      </w:r>
      <w:r w:rsidRPr="00205D83">
        <w:t>предупреждению</w:t>
      </w:r>
      <w:r w:rsidRPr="00205D83">
        <w:rPr>
          <w:spacing w:val="-5"/>
        </w:rPr>
        <w:t xml:space="preserve"> </w:t>
      </w:r>
      <w:r w:rsidRPr="00205D83">
        <w:rPr>
          <w:spacing w:val="-2"/>
        </w:rPr>
        <w:t>коррупции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58"/>
        </w:tabs>
        <w:ind w:right="114" w:firstLine="479"/>
        <w:jc w:val="both"/>
      </w:pPr>
      <w:r w:rsidRPr="00205D83">
        <w:rPr>
          <w:sz w:val="24"/>
        </w:rPr>
        <w:t xml:space="preserve">Работа по предупреждению коррупции в </w:t>
      </w:r>
      <w:r w:rsidR="00205D83" w:rsidRPr="00205D83">
        <w:rPr>
          <w:spacing w:val="-2"/>
          <w:sz w:val="24"/>
        </w:rPr>
        <w:t>Учреждении</w:t>
      </w:r>
      <w:r w:rsidRPr="00205D83">
        <w:rPr>
          <w:sz w:val="24"/>
        </w:rPr>
        <w:t xml:space="preserve"> ведется в соответствии с ежегодно утверждаемым в установленном порядке планом противодействия коррупции.</w:t>
      </w:r>
    </w:p>
    <w:p w:rsidR="009C4B23" w:rsidRPr="00205D83" w:rsidRDefault="009C4B23">
      <w:pPr>
        <w:pStyle w:val="a3"/>
        <w:spacing w:before="2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2558"/>
        </w:tabs>
        <w:spacing w:before="1"/>
        <w:ind w:left="2558"/>
        <w:jc w:val="both"/>
      </w:pPr>
      <w:r w:rsidRPr="00205D83">
        <w:t>Внедрение</w:t>
      </w:r>
      <w:r w:rsidRPr="00205D83">
        <w:rPr>
          <w:spacing w:val="-8"/>
        </w:rPr>
        <w:t xml:space="preserve"> </w:t>
      </w:r>
      <w:r w:rsidRPr="00205D83">
        <w:t>стандартов</w:t>
      </w:r>
      <w:r w:rsidRPr="00205D83">
        <w:rPr>
          <w:spacing w:val="-5"/>
        </w:rPr>
        <w:t xml:space="preserve"> </w:t>
      </w:r>
      <w:r w:rsidRPr="00205D83">
        <w:t>поведения</w:t>
      </w:r>
      <w:r w:rsidRPr="00205D83">
        <w:rPr>
          <w:spacing w:val="-2"/>
        </w:rPr>
        <w:t xml:space="preserve"> </w:t>
      </w:r>
      <w:r w:rsidRPr="00205D83">
        <w:t>работников</w:t>
      </w:r>
      <w:r w:rsidRPr="00205D83">
        <w:rPr>
          <w:spacing w:val="-4"/>
        </w:rPr>
        <w:t xml:space="preserve"> </w:t>
      </w:r>
      <w:r w:rsidRPr="00205D83">
        <w:rPr>
          <w:spacing w:val="-2"/>
        </w:rPr>
        <w:t>учреждения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09"/>
        </w:tabs>
        <w:ind w:right="111" w:firstLine="427"/>
        <w:jc w:val="both"/>
      </w:pPr>
      <w:r w:rsidRPr="00205D83">
        <w:rPr>
          <w:sz w:val="24"/>
        </w:rPr>
        <w:t>В целях внедрения антикоррупционных стандартов п</w:t>
      </w:r>
      <w:r w:rsidRPr="00205D83">
        <w:rPr>
          <w:sz w:val="24"/>
        </w:rPr>
        <w:t xml:space="preserve">оведения работников, в </w:t>
      </w:r>
      <w:r w:rsidR="00205D83" w:rsidRPr="00205D83">
        <w:rPr>
          <w:spacing w:val="-2"/>
          <w:sz w:val="24"/>
        </w:rPr>
        <w:t>Учреждении</w:t>
      </w:r>
      <w:r w:rsidR="00205D83" w:rsidRPr="00205D83">
        <w:rPr>
          <w:sz w:val="24"/>
        </w:rPr>
        <w:t xml:space="preserve"> </w:t>
      </w:r>
      <w:r w:rsidRPr="00205D83">
        <w:rPr>
          <w:sz w:val="24"/>
        </w:rPr>
        <w:t>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организации в целом.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06"/>
        </w:tabs>
        <w:ind w:right="115" w:firstLine="427"/>
        <w:jc w:val="both"/>
      </w:pPr>
      <w:r w:rsidRPr="00205D83">
        <w:rPr>
          <w:sz w:val="24"/>
        </w:rPr>
        <w:t xml:space="preserve">Общие </w:t>
      </w:r>
      <w:proofErr w:type="gramStart"/>
      <w:r w:rsidRPr="00205D83">
        <w:rPr>
          <w:sz w:val="24"/>
        </w:rPr>
        <w:t>правила</w:t>
      </w:r>
      <w:proofErr w:type="gramEnd"/>
      <w:r w:rsidRPr="00205D83">
        <w:rPr>
          <w:sz w:val="24"/>
        </w:rPr>
        <w:t xml:space="preserve"> и прин</w:t>
      </w:r>
      <w:r w:rsidRPr="00205D83">
        <w:rPr>
          <w:sz w:val="24"/>
        </w:rPr>
        <w:t xml:space="preserve">ципы поведения закреплены в Кодексе этики и служебного поведения </w:t>
      </w:r>
      <w:r w:rsidRPr="00205D83">
        <w:rPr>
          <w:sz w:val="24"/>
        </w:rPr>
        <w:t xml:space="preserve">работников </w:t>
      </w:r>
      <w:r w:rsidR="00D710D5" w:rsidRPr="00205D83">
        <w:t xml:space="preserve">ГКДОУ «Детский сад № 161 </w:t>
      </w:r>
      <w:proofErr w:type="spellStart"/>
      <w:r w:rsidR="00D710D5" w:rsidRPr="00205D83">
        <w:t>г.о</w:t>
      </w:r>
      <w:proofErr w:type="spellEnd"/>
      <w:r w:rsidR="00D710D5" w:rsidRPr="00205D83">
        <w:t>. Макеевка» ДНР</w:t>
      </w:r>
      <w:r w:rsidRPr="00205D83">
        <w:rPr>
          <w:sz w:val="24"/>
        </w:rPr>
        <w:t>.</w:t>
      </w:r>
    </w:p>
    <w:p w:rsidR="009C4B23" w:rsidRPr="00205D83" w:rsidRDefault="009C4B23">
      <w:pPr>
        <w:pStyle w:val="a3"/>
        <w:spacing w:before="3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2885"/>
        </w:tabs>
        <w:ind w:left="2885"/>
        <w:jc w:val="both"/>
      </w:pPr>
      <w:r w:rsidRPr="00205D83">
        <w:t>Выявление</w:t>
      </w:r>
      <w:r w:rsidRPr="00205D83">
        <w:rPr>
          <w:spacing w:val="-6"/>
        </w:rPr>
        <w:t xml:space="preserve"> </w:t>
      </w:r>
      <w:r w:rsidRPr="00205D83">
        <w:t>и</w:t>
      </w:r>
      <w:r w:rsidRPr="00205D83">
        <w:rPr>
          <w:spacing w:val="-4"/>
        </w:rPr>
        <w:t xml:space="preserve"> </w:t>
      </w:r>
      <w:r w:rsidRPr="00205D83">
        <w:t>урегулирование</w:t>
      </w:r>
      <w:r w:rsidRPr="00205D83">
        <w:rPr>
          <w:spacing w:val="-5"/>
        </w:rPr>
        <w:t xml:space="preserve"> </w:t>
      </w:r>
      <w:r w:rsidRPr="00205D83">
        <w:t>конфликта</w:t>
      </w:r>
      <w:r w:rsidRPr="00205D83">
        <w:rPr>
          <w:spacing w:val="-6"/>
        </w:rPr>
        <w:t xml:space="preserve"> </w:t>
      </w:r>
      <w:r w:rsidRPr="00205D83">
        <w:rPr>
          <w:spacing w:val="-2"/>
        </w:rPr>
        <w:t>интересов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09"/>
        </w:tabs>
        <w:ind w:right="109" w:firstLine="427"/>
        <w:jc w:val="both"/>
      </w:pPr>
      <w:r w:rsidRPr="00205D83">
        <w:rPr>
          <w:sz w:val="24"/>
        </w:rPr>
        <w:t xml:space="preserve">В основу работы по урегулированию конфликта интересов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чреждении положены следующие принципы:</w:t>
      </w:r>
    </w:p>
    <w:p w:rsidR="009C4B23" w:rsidRPr="00205D83" w:rsidRDefault="00A93A1D">
      <w:pPr>
        <w:pStyle w:val="a5"/>
        <w:numPr>
          <w:ilvl w:val="0"/>
          <w:numId w:val="4"/>
        </w:numPr>
        <w:tabs>
          <w:tab w:val="left" w:pos="1687"/>
        </w:tabs>
        <w:ind w:right="110" w:firstLine="487"/>
        <w:rPr>
          <w:sz w:val="24"/>
        </w:rPr>
      </w:pPr>
      <w:r w:rsidRPr="00205D83">
        <w:rPr>
          <w:sz w:val="24"/>
        </w:rPr>
        <w:t xml:space="preserve">обязательность раскрытия сведений о возможном или возникшем конфликте </w:t>
      </w:r>
      <w:r w:rsidRPr="00205D83">
        <w:rPr>
          <w:spacing w:val="-2"/>
          <w:sz w:val="24"/>
        </w:rPr>
        <w:t>интересов;</w:t>
      </w:r>
    </w:p>
    <w:p w:rsidR="009C4B23" w:rsidRPr="00205D83" w:rsidRDefault="00A93A1D">
      <w:pPr>
        <w:pStyle w:val="a5"/>
        <w:numPr>
          <w:ilvl w:val="0"/>
          <w:numId w:val="4"/>
        </w:numPr>
        <w:tabs>
          <w:tab w:val="left" w:pos="1538"/>
        </w:tabs>
        <w:ind w:right="114" w:firstLine="427"/>
        <w:rPr>
          <w:sz w:val="24"/>
        </w:rPr>
      </w:pPr>
      <w:r w:rsidRPr="00205D83">
        <w:rPr>
          <w:sz w:val="24"/>
        </w:rPr>
        <w:t xml:space="preserve">индивидуальное рассмотрение и оценка </w:t>
      </w:r>
      <w:proofErr w:type="spellStart"/>
      <w:r w:rsidRPr="00205D83">
        <w:rPr>
          <w:sz w:val="24"/>
        </w:rPr>
        <w:t>репутационных</w:t>
      </w:r>
      <w:proofErr w:type="spellEnd"/>
      <w:r w:rsidRPr="00205D83">
        <w:rPr>
          <w:sz w:val="24"/>
        </w:rPr>
        <w:t xml:space="preserve"> рисков для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 при выявлении каждого конфликта интересов и его урегулирование;</w:t>
      </w:r>
    </w:p>
    <w:p w:rsidR="009C4B23" w:rsidRPr="00205D83" w:rsidRDefault="00A93A1D">
      <w:pPr>
        <w:pStyle w:val="a5"/>
        <w:numPr>
          <w:ilvl w:val="0"/>
          <w:numId w:val="4"/>
        </w:numPr>
        <w:tabs>
          <w:tab w:val="left" w:pos="1634"/>
        </w:tabs>
        <w:ind w:right="112" w:firstLine="427"/>
        <w:rPr>
          <w:sz w:val="24"/>
        </w:rPr>
      </w:pPr>
      <w:r w:rsidRPr="00205D83">
        <w:rPr>
          <w:sz w:val="24"/>
        </w:rPr>
        <w:t xml:space="preserve">конфиденциальность процесса раскрытия </w:t>
      </w:r>
      <w:r w:rsidRPr="00205D83">
        <w:rPr>
          <w:sz w:val="24"/>
        </w:rPr>
        <w:t>сведений о конфликте интересов и процесса его урегулирования;</w:t>
      </w:r>
    </w:p>
    <w:p w:rsidR="009C4B23" w:rsidRPr="00205D83" w:rsidRDefault="00A93A1D">
      <w:pPr>
        <w:pStyle w:val="a5"/>
        <w:numPr>
          <w:ilvl w:val="0"/>
          <w:numId w:val="4"/>
        </w:numPr>
        <w:tabs>
          <w:tab w:val="left" w:pos="1629"/>
        </w:tabs>
        <w:ind w:right="112" w:firstLine="427"/>
        <w:rPr>
          <w:sz w:val="24"/>
        </w:rPr>
      </w:pPr>
      <w:r w:rsidRPr="00205D83">
        <w:rPr>
          <w:sz w:val="24"/>
        </w:rPr>
        <w:t xml:space="preserve">соблюдение баланса интересов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 и работника при урегулировании конфликта интересов;</w:t>
      </w:r>
    </w:p>
    <w:p w:rsidR="009C4B23" w:rsidRPr="00205D83" w:rsidRDefault="00A93A1D">
      <w:pPr>
        <w:pStyle w:val="a5"/>
        <w:numPr>
          <w:ilvl w:val="0"/>
          <w:numId w:val="4"/>
        </w:numPr>
        <w:tabs>
          <w:tab w:val="left" w:pos="1553"/>
        </w:tabs>
        <w:ind w:right="110" w:firstLine="427"/>
        <w:rPr>
          <w:sz w:val="24"/>
        </w:rPr>
      </w:pPr>
      <w:r w:rsidRPr="00205D83">
        <w:rPr>
          <w:sz w:val="24"/>
        </w:rPr>
        <w:t>защита работника от преследования в связи с сообщением о конфликте интересов, который был своевременно</w:t>
      </w:r>
      <w:r w:rsidRPr="00205D83">
        <w:rPr>
          <w:sz w:val="24"/>
        </w:rPr>
        <w:t xml:space="preserve"> раскрыт работником и урегулирован (предотвращен) </w:t>
      </w:r>
      <w:r w:rsidR="00205D83" w:rsidRPr="00205D83">
        <w:rPr>
          <w:spacing w:val="-2"/>
          <w:sz w:val="24"/>
        </w:rPr>
        <w:t>У</w:t>
      </w:r>
      <w:r w:rsidRPr="00205D83">
        <w:rPr>
          <w:spacing w:val="-2"/>
          <w:sz w:val="24"/>
        </w:rPr>
        <w:t>чреждением.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903"/>
        </w:tabs>
        <w:ind w:right="113" w:firstLine="427"/>
        <w:jc w:val="both"/>
        <w:rPr>
          <w:sz w:val="24"/>
        </w:rPr>
      </w:pPr>
      <w:r w:rsidRPr="00205D83">
        <w:rPr>
          <w:sz w:val="24"/>
        </w:rPr>
        <w:t>Работник обязан принимать меры по недопущению любой возможности возникновения конфликта интересов.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21"/>
        </w:tabs>
        <w:ind w:right="111" w:firstLine="427"/>
        <w:jc w:val="both"/>
        <w:rPr>
          <w:sz w:val="24"/>
        </w:rPr>
      </w:pPr>
      <w:r w:rsidRPr="00205D83">
        <w:rPr>
          <w:sz w:val="24"/>
        </w:rPr>
        <w:t>Поступившая в рамках уведомления о возникшем конфликте интересов или о возможности его возникн</w:t>
      </w:r>
      <w:r w:rsidRPr="00205D83">
        <w:rPr>
          <w:sz w:val="24"/>
        </w:rPr>
        <w:t xml:space="preserve">овения информация проверяется уполномоченным на это должностным лицом с целью оценки серьезности возникающих для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 рисков и выбора наиболее подходящей формы урегулирования конфликта интересов.</w:t>
      </w:r>
    </w:p>
    <w:p w:rsidR="00A93A1D" w:rsidRDefault="00A93A1D" w:rsidP="00A93A1D">
      <w:pPr>
        <w:pStyle w:val="a5"/>
        <w:numPr>
          <w:ilvl w:val="3"/>
          <w:numId w:val="6"/>
        </w:numPr>
        <w:tabs>
          <w:tab w:val="left" w:pos="1903"/>
        </w:tabs>
        <w:ind w:right="113" w:firstLine="427"/>
        <w:jc w:val="both"/>
        <w:rPr>
          <w:sz w:val="24"/>
        </w:rPr>
      </w:pPr>
      <w:r w:rsidRPr="00205D83">
        <w:rPr>
          <w:sz w:val="24"/>
        </w:rPr>
        <w:t>Обязанности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работников</w:t>
      </w:r>
      <w:r w:rsidRPr="00A93A1D">
        <w:rPr>
          <w:sz w:val="24"/>
        </w:rPr>
        <w:t xml:space="preserve"> </w:t>
      </w:r>
      <w:r w:rsidRPr="00205D83">
        <w:rPr>
          <w:sz w:val="24"/>
        </w:rPr>
        <w:t>по</w:t>
      </w:r>
      <w:r w:rsidRPr="00A93A1D">
        <w:rPr>
          <w:sz w:val="24"/>
        </w:rPr>
        <w:t xml:space="preserve"> </w:t>
      </w:r>
      <w:r w:rsidRPr="00205D83">
        <w:rPr>
          <w:sz w:val="24"/>
        </w:rPr>
        <w:t>недопущению</w:t>
      </w:r>
      <w:r w:rsidRPr="00A93A1D">
        <w:rPr>
          <w:sz w:val="24"/>
        </w:rPr>
        <w:t xml:space="preserve"> </w:t>
      </w:r>
      <w:r w:rsidRPr="00205D83">
        <w:rPr>
          <w:sz w:val="24"/>
        </w:rPr>
        <w:t>возможности</w:t>
      </w:r>
      <w:r w:rsidRPr="00A93A1D">
        <w:rPr>
          <w:sz w:val="24"/>
        </w:rPr>
        <w:t xml:space="preserve"> </w:t>
      </w:r>
      <w:r w:rsidRPr="00205D83">
        <w:rPr>
          <w:sz w:val="24"/>
        </w:rPr>
        <w:t>возникновения</w:t>
      </w:r>
      <w:r w:rsidRPr="00A93A1D">
        <w:rPr>
          <w:sz w:val="24"/>
        </w:rPr>
        <w:t xml:space="preserve"> </w:t>
      </w:r>
      <w:r w:rsidRPr="00205D83">
        <w:rPr>
          <w:sz w:val="24"/>
        </w:rPr>
        <w:t xml:space="preserve">конфликта интересов, порядок предотвращения и (или) урегулирования конфликта интересов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чреждении</w:t>
      </w:r>
      <w:r w:rsidRPr="00A93A1D">
        <w:rPr>
          <w:sz w:val="24"/>
        </w:rPr>
        <w:t xml:space="preserve"> </w:t>
      </w:r>
      <w:r w:rsidRPr="00205D83">
        <w:rPr>
          <w:sz w:val="24"/>
        </w:rPr>
        <w:t>установлены</w:t>
      </w:r>
      <w:r w:rsidRPr="00A93A1D">
        <w:rPr>
          <w:sz w:val="24"/>
        </w:rPr>
        <w:t xml:space="preserve"> </w:t>
      </w:r>
      <w:r w:rsidRPr="00205D83">
        <w:rPr>
          <w:sz w:val="24"/>
        </w:rPr>
        <w:t>Положением</w:t>
      </w:r>
      <w:r w:rsidRPr="00A93A1D">
        <w:rPr>
          <w:sz w:val="24"/>
        </w:rPr>
        <w:t xml:space="preserve"> </w:t>
      </w:r>
      <w:r w:rsidRPr="00205D83">
        <w:rPr>
          <w:sz w:val="24"/>
        </w:rPr>
        <w:t>о</w:t>
      </w:r>
      <w:r w:rsidRPr="00A93A1D">
        <w:rPr>
          <w:sz w:val="24"/>
        </w:rPr>
        <w:t xml:space="preserve"> </w:t>
      </w:r>
      <w:r w:rsidRPr="00205D83">
        <w:rPr>
          <w:sz w:val="24"/>
        </w:rPr>
        <w:t>конфликте</w:t>
      </w:r>
      <w:r w:rsidRPr="00A93A1D">
        <w:rPr>
          <w:sz w:val="24"/>
        </w:rPr>
        <w:t xml:space="preserve"> </w:t>
      </w:r>
      <w:r w:rsidRPr="00205D83">
        <w:rPr>
          <w:sz w:val="24"/>
        </w:rPr>
        <w:t>интересов</w:t>
      </w:r>
      <w:r w:rsidRPr="00A93A1D">
        <w:rPr>
          <w:sz w:val="24"/>
        </w:rPr>
        <w:t xml:space="preserve"> </w:t>
      </w:r>
      <w:r w:rsidR="00D710D5" w:rsidRPr="00A93A1D">
        <w:rPr>
          <w:sz w:val="24"/>
        </w:rPr>
        <w:t xml:space="preserve">ГКДОУ «Детский сад № 161 </w:t>
      </w:r>
      <w:proofErr w:type="spellStart"/>
      <w:r w:rsidR="00D710D5" w:rsidRPr="00A93A1D">
        <w:rPr>
          <w:sz w:val="24"/>
        </w:rPr>
        <w:t>г.о</w:t>
      </w:r>
      <w:proofErr w:type="spellEnd"/>
      <w:r w:rsidR="00D710D5" w:rsidRPr="00A93A1D">
        <w:rPr>
          <w:sz w:val="24"/>
        </w:rPr>
        <w:t>. Макеевка» ДНР</w:t>
      </w:r>
      <w:r w:rsidRPr="00A93A1D">
        <w:rPr>
          <w:sz w:val="24"/>
        </w:rPr>
        <w:t>.</w:t>
      </w:r>
    </w:p>
    <w:p w:rsidR="009C4B23" w:rsidRPr="00A93A1D" w:rsidRDefault="00205D83" w:rsidP="00A93A1D">
      <w:pPr>
        <w:pStyle w:val="a5"/>
        <w:numPr>
          <w:ilvl w:val="3"/>
          <w:numId w:val="6"/>
        </w:numPr>
        <w:tabs>
          <w:tab w:val="left" w:pos="1903"/>
        </w:tabs>
        <w:ind w:right="113" w:firstLine="427"/>
        <w:jc w:val="both"/>
        <w:rPr>
          <w:sz w:val="24"/>
        </w:rPr>
      </w:pPr>
      <w:r w:rsidRPr="00A93A1D">
        <w:rPr>
          <w:sz w:val="24"/>
        </w:rPr>
        <w:t>Учреждение</w:t>
      </w:r>
      <w:r w:rsidR="00A93A1D" w:rsidRPr="00A93A1D">
        <w:rPr>
          <w:sz w:val="24"/>
        </w:rPr>
        <w:t xml:space="preserve"> берет</w:t>
      </w:r>
      <w:r w:rsidR="00A93A1D" w:rsidRPr="00205D83">
        <w:t xml:space="preserve"> на себя обязательство конфиденциального рассмотр</w:t>
      </w:r>
      <w:r w:rsidR="00A93A1D" w:rsidRPr="00205D83">
        <w:t>ения информации, поступившей в рамках уведомления о возникшем конфликте интересов или</w:t>
      </w:r>
      <w:r w:rsidR="00A93A1D" w:rsidRPr="00A93A1D">
        <w:rPr>
          <w:spacing w:val="40"/>
        </w:rPr>
        <w:t xml:space="preserve"> </w:t>
      </w:r>
      <w:r w:rsidR="00A93A1D" w:rsidRPr="00205D83">
        <w:t>о возможности его возникновения.</w:t>
      </w:r>
    </w:p>
    <w:p w:rsidR="009C4B23" w:rsidRPr="00205D83" w:rsidRDefault="009C4B23">
      <w:pPr>
        <w:pStyle w:val="a3"/>
        <w:spacing w:before="4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1615"/>
        </w:tabs>
        <w:ind w:left="1615"/>
        <w:jc w:val="both"/>
      </w:pPr>
      <w:r w:rsidRPr="00205D83">
        <w:t>Правила</w:t>
      </w:r>
      <w:r w:rsidRPr="00205D83">
        <w:rPr>
          <w:spacing w:val="-6"/>
        </w:rPr>
        <w:t xml:space="preserve"> </w:t>
      </w:r>
      <w:r w:rsidRPr="00205D83">
        <w:t>обмена</w:t>
      </w:r>
      <w:r w:rsidRPr="00205D83">
        <w:rPr>
          <w:spacing w:val="-4"/>
        </w:rPr>
        <w:t xml:space="preserve"> </w:t>
      </w:r>
      <w:r w:rsidRPr="00205D83">
        <w:t>деловыми</w:t>
      </w:r>
      <w:r w:rsidRPr="00205D83">
        <w:rPr>
          <w:spacing w:val="-5"/>
        </w:rPr>
        <w:t xml:space="preserve"> </w:t>
      </w:r>
      <w:r w:rsidRPr="00205D83">
        <w:t>подарками</w:t>
      </w:r>
      <w:r w:rsidRPr="00205D83">
        <w:rPr>
          <w:spacing w:val="-4"/>
        </w:rPr>
        <w:t xml:space="preserve"> </w:t>
      </w:r>
      <w:r w:rsidRPr="00205D83">
        <w:t>и</w:t>
      </w:r>
      <w:r w:rsidRPr="00205D83">
        <w:rPr>
          <w:spacing w:val="-4"/>
        </w:rPr>
        <w:t xml:space="preserve"> </w:t>
      </w:r>
      <w:r w:rsidRPr="00205D83">
        <w:t>знаками</w:t>
      </w:r>
      <w:r w:rsidRPr="00205D83">
        <w:rPr>
          <w:spacing w:val="-4"/>
        </w:rPr>
        <w:t xml:space="preserve"> </w:t>
      </w:r>
      <w:r w:rsidRPr="00205D83">
        <w:t>делового</w:t>
      </w:r>
      <w:r w:rsidRPr="00205D83">
        <w:rPr>
          <w:spacing w:val="-3"/>
        </w:rPr>
        <w:t xml:space="preserve"> </w:t>
      </w:r>
      <w:r w:rsidRPr="00205D83">
        <w:rPr>
          <w:spacing w:val="-2"/>
        </w:rPr>
        <w:t>гостеприимства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642"/>
        </w:tabs>
        <w:ind w:right="112" w:firstLine="283"/>
        <w:jc w:val="both"/>
        <w:rPr>
          <w:sz w:val="24"/>
        </w:rPr>
      </w:pPr>
      <w:r w:rsidRPr="00205D83">
        <w:rPr>
          <w:sz w:val="24"/>
        </w:rPr>
        <w:t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</w:t>
      </w:r>
      <w:r w:rsidRPr="00205D83">
        <w:rPr>
          <w:sz w:val="24"/>
        </w:rPr>
        <w:t xml:space="preserve">ятой вежливости в ходе деятельности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736"/>
        </w:tabs>
        <w:ind w:right="104" w:firstLine="283"/>
        <w:jc w:val="both"/>
        <w:rPr>
          <w:sz w:val="24"/>
        </w:rPr>
      </w:pPr>
      <w:proofErr w:type="gramStart"/>
      <w:r w:rsidRPr="00205D83">
        <w:rPr>
          <w:sz w:val="24"/>
        </w:rPr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 и работников при исполнении ими трудовых обязанностей; обес</w:t>
      </w:r>
      <w:r w:rsidRPr="00205D83">
        <w:rPr>
          <w:sz w:val="24"/>
        </w:rPr>
        <w:t xml:space="preserve">печения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чреждения; определения единых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>для</w:t>
      </w:r>
      <w:r w:rsidRPr="00205D83">
        <w:rPr>
          <w:spacing w:val="9"/>
          <w:sz w:val="24"/>
        </w:rPr>
        <w:t xml:space="preserve"> </w:t>
      </w:r>
      <w:r w:rsidRPr="00205D83">
        <w:rPr>
          <w:sz w:val="24"/>
        </w:rPr>
        <w:t>всех</w:t>
      </w:r>
      <w:r w:rsidRPr="00205D83">
        <w:rPr>
          <w:spacing w:val="14"/>
          <w:sz w:val="24"/>
        </w:rPr>
        <w:t xml:space="preserve"> </w:t>
      </w:r>
      <w:r w:rsidRPr="00205D83">
        <w:rPr>
          <w:sz w:val="24"/>
        </w:rPr>
        <w:t>работников</w:t>
      </w:r>
      <w:r w:rsidRPr="00205D83">
        <w:rPr>
          <w:spacing w:val="14"/>
          <w:sz w:val="24"/>
        </w:rPr>
        <w:t xml:space="preserve">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</w:t>
      </w:r>
      <w:r w:rsidRPr="00205D83">
        <w:rPr>
          <w:spacing w:val="11"/>
          <w:sz w:val="24"/>
        </w:rPr>
        <w:t xml:space="preserve"> </w:t>
      </w:r>
      <w:r w:rsidRPr="00205D83">
        <w:rPr>
          <w:sz w:val="24"/>
        </w:rPr>
        <w:t>требований</w:t>
      </w:r>
      <w:r w:rsidRPr="00205D83">
        <w:rPr>
          <w:spacing w:val="10"/>
          <w:sz w:val="24"/>
        </w:rPr>
        <w:t xml:space="preserve"> </w:t>
      </w:r>
      <w:r w:rsidRPr="00205D83">
        <w:rPr>
          <w:sz w:val="24"/>
        </w:rPr>
        <w:t>к</w:t>
      </w:r>
      <w:r w:rsidRPr="00205D83">
        <w:rPr>
          <w:spacing w:val="10"/>
          <w:sz w:val="24"/>
        </w:rPr>
        <w:t xml:space="preserve"> </w:t>
      </w:r>
      <w:r w:rsidRPr="00205D83">
        <w:rPr>
          <w:sz w:val="24"/>
        </w:rPr>
        <w:t>дарению</w:t>
      </w:r>
      <w:r w:rsidRPr="00205D83">
        <w:rPr>
          <w:spacing w:val="12"/>
          <w:sz w:val="24"/>
        </w:rPr>
        <w:t xml:space="preserve"> </w:t>
      </w:r>
      <w:r w:rsidRPr="00205D83">
        <w:rPr>
          <w:sz w:val="24"/>
        </w:rPr>
        <w:t>и</w:t>
      </w:r>
      <w:r w:rsidRPr="00205D83">
        <w:rPr>
          <w:spacing w:val="10"/>
          <w:sz w:val="24"/>
        </w:rPr>
        <w:t xml:space="preserve"> </w:t>
      </w:r>
      <w:r w:rsidRPr="00205D83">
        <w:rPr>
          <w:sz w:val="24"/>
        </w:rPr>
        <w:t>принятию</w:t>
      </w:r>
      <w:r w:rsidR="00205D83" w:rsidRPr="00205D83">
        <w:rPr>
          <w:sz w:val="24"/>
        </w:rPr>
        <w:t xml:space="preserve"> </w:t>
      </w:r>
      <w:r w:rsidRPr="00205D83">
        <w:rPr>
          <w:spacing w:val="9"/>
          <w:sz w:val="24"/>
        </w:rPr>
        <w:t xml:space="preserve"> </w:t>
      </w:r>
      <w:r w:rsidRPr="00205D83">
        <w:rPr>
          <w:sz w:val="24"/>
        </w:rPr>
        <w:t>деловых</w:t>
      </w:r>
      <w:r w:rsidRPr="00205D83">
        <w:rPr>
          <w:spacing w:val="22"/>
          <w:sz w:val="24"/>
        </w:rPr>
        <w:t xml:space="preserve"> </w:t>
      </w:r>
      <w:r w:rsidR="00205D83" w:rsidRPr="00205D83">
        <w:rPr>
          <w:spacing w:val="22"/>
          <w:sz w:val="24"/>
        </w:rPr>
        <w:t xml:space="preserve"> </w:t>
      </w:r>
      <w:r w:rsidRPr="00205D83">
        <w:rPr>
          <w:sz w:val="24"/>
        </w:rPr>
        <w:t>подарков,</w:t>
      </w:r>
      <w:r w:rsidRPr="00205D83">
        <w:rPr>
          <w:spacing w:val="11"/>
          <w:sz w:val="24"/>
        </w:rPr>
        <w:t xml:space="preserve"> </w:t>
      </w:r>
      <w:proofErr w:type="gramEnd"/>
    </w:p>
    <w:p w:rsidR="009C4B23" w:rsidRPr="00205D83" w:rsidRDefault="009C4B23">
      <w:pPr>
        <w:jc w:val="both"/>
        <w:rPr>
          <w:sz w:val="24"/>
        </w:rPr>
        <w:sectPr w:rsidR="009C4B23" w:rsidRPr="00205D83">
          <w:pgSz w:w="11910" w:h="16840"/>
          <w:pgMar w:top="1320" w:right="740" w:bottom="280" w:left="780" w:header="720" w:footer="720" w:gutter="0"/>
          <w:cols w:space="720"/>
        </w:sectPr>
      </w:pPr>
    </w:p>
    <w:p w:rsidR="009C4B23" w:rsidRPr="00205D83" w:rsidRDefault="00205D83">
      <w:pPr>
        <w:pStyle w:val="a3"/>
        <w:spacing w:before="66"/>
        <w:ind w:right="105"/>
      </w:pPr>
      <w:r w:rsidRPr="00205D83">
        <w:lastRenderedPageBreak/>
        <w:t>к У</w:t>
      </w:r>
      <w:r w:rsidR="00A93A1D" w:rsidRPr="00205D83">
        <w:t>чреждению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</w:t>
      </w:r>
      <w:r w:rsidR="00A93A1D" w:rsidRPr="00205D83">
        <w:rPr>
          <w:spacing w:val="-3"/>
        </w:rPr>
        <w:t xml:space="preserve"> </w:t>
      </w:r>
      <w:r w:rsidR="00A93A1D" w:rsidRPr="00205D83">
        <w:t>в</w:t>
      </w:r>
      <w:r w:rsidR="00A93A1D" w:rsidRPr="00205D83">
        <w:rPr>
          <w:spacing w:val="-1"/>
        </w:rPr>
        <w:t xml:space="preserve"> </w:t>
      </w:r>
      <w:r w:rsidRPr="00205D83">
        <w:t>У</w:t>
      </w:r>
      <w:r w:rsidR="00A93A1D" w:rsidRPr="00205D83">
        <w:t>чреждении</w:t>
      </w:r>
      <w:r w:rsidR="00A93A1D" w:rsidRPr="00205D83">
        <w:rPr>
          <w:spacing w:val="40"/>
        </w:rPr>
        <w:t xml:space="preserve"> </w:t>
      </w:r>
      <w:r w:rsidR="00A93A1D" w:rsidRPr="00205D83">
        <w:t>разработаны</w:t>
      </w:r>
      <w:r w:rsidR="00A93A1D" w:rsidRPr="00205D83">
        <w:rPr>
          <w:spacing w:val="40"/>
        </w:rPr>
        <w:t xml:space="preserve"> </w:t>
      </w:r>
      <w:r w:rsidR="00A93A1D" w:rsidRPr="00205D83">
        <w:t>Правила</w:t>
      </w:r>
      <w:r w:rsidR="00A93A1D" w:rsidRPr="00205D83">
        <w:rPr>
          <w:spacing w:val="-3"/>
        </w:rPr>
        <w:t xml:space="preserve"> </w:t>
      </w:r>
      <w:r w:rsidR="00A93A1D" w:rsidRPr="00205D83">
        <w:t>обмена</w:t>
      </w:r>
      <w:r w:rsidR="00A93A1D" w:rsidRPr="00205D83">
        <w:rPr>
          <w:spacing w:val="-4"/>
        </w:rPr>
        <w:t xml:space="preserve"> </w:t>
      </w:r>
      <w:r w:rsidR="00A93A1D" w:rsidRPr="00205D83">
        <w:t>деловыми</w:t>
      </w:r>
      <w:r w:rsidR="00A93A1D" w:rsidRPr="00205D83">
        <w:rPr>
          <w:spacing w:val="-3"/>
        </w:rPr>
        <w:t xml:space="preserve"> </w:t>
      </w:r>
      <w:r w:rsidR="00A93A1D" w:rsidRPr="00205D83">
        <w:t>подарками</w:t>
      </w:r>
      <w:r w:rsidR="00A93A1D" w:rsidRPr="00205D83">
        <w:rPr>
          <w:spacing w:val="-3"/>
        </w:rPr>
        <w:t xml:space="preserve"> </w:t>
      </w:r>
      <w:r w:rsidR="00A93A1D" w:rsidRPr="00205D83">
        <w:t>и знаками деловог</w:t>
      </w:r>
      <w:r w:rsidR="00A93A1D" w:rsidRPr="00205D83">
        <w:t xml:space="preserve">о гостеприимства в </w:t>
      </w:r>
      <w:r w:rsidR="00D710D5" w:rsidRPr="00205D83">
        <w:t xml:space="preserve">ГКДОУ «Детский сад № 161 </w:t>
      </w:r>
      <w:proofErr w:type="spellStart"/>
      <w:r w:rsidR="00D710D5" w:rsidRPr="00205D83">
        <w:t>г.о</w:t>
      </w:r>
      <w:proofErr w:type="spellEnd"/>
      <w:r w:rsidR="00D710D5" w:rsidRPr="00205D83">
        <w:t>. Макеевка» ДНР</w:t>
      </w:r>
      <w:r w:rsidR="00A93A1D" w:rsidRPr="00205D83">
        <w:t>.</w:t>
      </w:r>
    </w:p>
    <w:p w:rsidR="009C4B23" w:rsidRPr="00205D83" w:rsidRDefault="009C4B23">
      <w:pPr>
        <w:pStyle w:val="a3"/>
        <w:spacing w:before="5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1610"/>
        </w:tabs>
        <w:ind w:left="1610" w:hanging="360"/>
        <w:jc w:val="both"/>
      </w:pPr>
      <w:r w:rsidRPr="00205D83">
        <w:t>Меры</w:t>
      </w:r>
      <w:r w:rsidRPr="00205D83">
        <w:rPr>
          <w:spacing w:val="-5"/>
        </w:rPr>
        <w:t xml:space="preserve"> </w:t>
      </w:r>
      <w:r w:rsidRPr="00205D83">
        <w:t>по</w:t>
      </w:r>
      <w:r w:rsidRPr="00205D83">
        <w:rPr>
          <w:spacing w:val="-3"/>
        </w:rPr>
        <w:t xml:space="preserve"> </w:t>
      </w:r>
      <w:r w:rsidRPr="00205D83">
        <w:t>предупреждению</w:t>
      </w:r>
      <w:r w:rsidRPr="00205D83">
        <w:rPr>
          <w:spacing w:val="-4"/>
        </w:rPr>
        <w:t xml:space="preserve"> </w:t>
      </w:r>
      <w:r w:rsidRPr="00205D83">
        <w:t>коррупции</w:t>
      </w:r>
      <w:r w:rsidRPr="00205D83">
        <w:rPr>
          <w:spacing w:val="-5"/>
        </w:rPr>
        <w:t xml:space="preserve"> </w:t>
      </w:r>
      <w:r w:rsidRPr="00205D83">
        <w:t>при</w:t>
      </w:r>
      <w:r w:rsidRPr="00205D83">
        <w:rPr>
          <w:spacing w:val="-3"/>
        </w:rPr>
        <w:t xml:space="preserve"> </w:t>
      </w:r>
      <w:r w:rsidRPr="00205D83">
        <w:t>взаимодействии</w:t>
      </w:r>
      <w:r w:rsidRPr="00205D83">
        <w:rPr>
          <w:spacing w:val="-3"/>
        </w:rPr>
        <w:t xml:space="preserve"> </w:t>
      </w:r>
      <w:r w:rsidRPr="00205D83">
        <w:t>с</w:t>
      </w:r>
      <w:r w:rsidRPr="00205D83">
        <w:rPr>
          <w:spacing w:val="-3"/>
        </w:rPr>
        <w:t xml:space="preserve"> </w:t>
      </w:r>
      <w:r w:rsidRPr="00205D83">
        <w:rPr>
          <w:spacing w:val="-2"/>
        </w:rPr>
        <w:t>контрагентами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13"/>
        </w:tabs>
        <w:ind w:right="115" w:firstLine="283"/>
        <w:jc w:val="both"/>
        <w:rPr>
          <w:sz w:val="24"/>
        </w:rPr>
      </w:pPr>
      <w:r w:rsidRPr="00205D83">
        <w:rPr>
          <w:sz w:val="24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1859"/>
        </w:tabs>
        <w:ind w:right="112" w:firstLine="283"/>
        <w:jc w:val="both"/>
        <w:rPr>
          <w:sz w:val="24"/>
        </w:rPr>
      </w:pPr>
      <w:r w:rsidRPr="00205D83">
        <w:rPr>
          <w:sz w:val="24"/>
        </w:rPr>
        <w:t>Установление и сохранение деловы</w:t>
      </w:r>
      <w:r w:rsidRPr="00205D83">
        <w:rPr>
          <w:sz w:val="24"/>
        </w:rPr>
        <w:t>х отношений с теми контрагентами, которые ведут деловые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отношения на добросовестной и честной основе, заботятся о собственной репутации, демонстрируют поддержку высоким этическим стандартам при ведении деятельности, реализуют собственные меры по противодей</w:t>
      </w:r>
      <w:r w:rsidRPr="00205D83">
        <w:rPr>
          <w:sz w:val="24"/>
        </w:rPr>
        <w:t>ствию коррупции, участвуют в коллективных антикоррупционных инициативах.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1986"/>
        </w:tabs>
        <w:ind w:right="107" w:firstLine="283"/>
        <w:jc w:val="both"/>
        <w:rPr>
          <w:sz w:val="24"/>
        </w:rPr>
      </w:pPr>
      <w:r w:rsidRPr="00205D83">
        <w:rPr>
          <w:sz w:val="24"/>
        </w:rPr>
        <w:t>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</w:t>
      </w:r>
      <w:r w:rsidRPr="00205D83">
        <w:rPr>
          <w:sz w:val="24"/>
        </w:rPr>
        <w:t>иальных контрагентах: их репутации в деловых кругах, длительности деятельности на рынке, участия в коррупционных скандалах и т.п.).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1933"/>
        </w:tabs>
        <w:ind w:right="113" w:firstLine="283"/>
        <w:jc w:val="both"/>
        <w:rPr>
          <w:sz w:val="24"/>
        </w:rPr>
      </w:pPr>
      <w:r w:rsidRPr="00205D83">
        <w:rPr>
          <w:sz w:val="24"/>
        </w:rPr>
        <w:t xml:space="preserve">Распространение среди контрагентов программ, политик, стандартов поведения, процедур и правил, направленных на профилактику </w:t>
      </w:r>
      <w:r w:rsidRPr="00205D83">
        <w:rPr>
          <w:sz w:val="24"/>
        </w:rPr>
        <w:t xml:space="preserve">и противодействие коррупции, которые применяются в </w:t>
      </w:r>
      <w:r w:rsidR="00205D83" w:rsidRPr="00205D83">
        <w:rPr>
          <w:spacing w:val="-2"/>
          <w:sz w:val="24"/>
        </w:rPr>
        <w:t>Учреждении</w:t>
      </w:r>
      <w:r w:rsidRPr="00205D83">
        <w:rPr>
          <w:sz w:val="24"/>
        </w:rPr>
        <w:t>.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2022"/>
        </w:tabs>
        <w:ind w:right="104" w:firstLine="283"/>
        <w:jc w:val="both"/>
        <w:rPr>
          <w:sz w:val="24"/>
        </w:rPr>
      </w:pPr>
      <w:r w:rsidRPr="00205D83">
        <w:rPr>
          <w:sz w:val="24"/>
        </w:rPr>
        <w:t xml:space="preserve">Размещение на официальном сайте организации информации о мерах по предупреждению коррупции, предпринимаемых в </w:t>
      </w:r>
      <w:r w:rsidR="00205D83" w:rsidRPr="00205D83">
        <w:rPr>
          <w:spacing w:val="-2"/>
          <w:sz w:val="24"/>
        </w:rPr>
        <w:t>Учреждении</w:t>
      </w:r>
      <w:r w:rsidRPr="00205D83">
        <w:rPr>
          <w:sz w:val="24"/>
        </w:rPr>
        <w:t>.</w:t>
      </w:r>
    </w:p>
    <w:p w:rsidR="009C4B23" w:rsidRPr="00205D83" w:rsidRDefault="009C4B23">
      <w:pPr>
        <w:pStyle w:val="a3"/>
        <w:spacing w:before="4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3358"/>
        </w:tabs>
        <w:ind w:left="3358" w:hanging="360"/>
        <w:jc w:val="both"/>
      </w:pPr>
      <w:r w:rsidRPr="00205D83">
        <w:t>Оценка</w:t>
      </w:r>
      <w:r w:rsidRPr="00205D83">
        <w:rPr>
          <w:spacing w:val="-4"/>
        </w:rPr>
        <w:t xml:space="preserve"> </w:t>
      </w:r>
      <w:r w:rsidRPr="00205D83">
        <w:t>коррупционных</w:t>
      </w:r>
      <w:r w:rsidRPr="00205D83">
        <w:rPr>
          <w:spacing w:val="-4"/>
        </w:rPr>
        <w:t xml:space="preserve"> </w:t>
      </w:r>
      <w:r w:rsidRPr="00205D83">
        <w:t>рисков</w:t>
      </w:r>
      <w:r w:rsidRPr="00205D83">
        <w:rPr>
          <w:spacing w:val="-3"/>
        </w:rPr>
        <w:t xml:space="preserve"> </w:t>
      </w:r>
      <w:r w:rsidRPr="00205D83">
        <w:rPr>
          <w:spacing w:val="-2"/>
        </w:rPr>
        <w:t>учреждения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29"/>
        </w:tabs>
        <w:spacing w:line="274" w:lineRule="exact"/>
        <w:ind w:left="1829" w:hanging="480"/>
        <w:jc w:val="both"/>
      </w:pPr>
      <w:r w:rsidRPr="00205D83">
        <w:rPr>
          <w:sz w:val="24"/>
        </w:rPr>
        <w:t>Целью</w:t>
      </w:r>
      <w:r w:rsidRPr="00205D83">
        <w:rPr>
          <w:spacing w:val="-8"/>
          <w:sz w:val="24"/>
        </w:rPr>
        <w:t xml:space="preserve"> </w:t>
      </w:r>
      <w:r w:rsidRPr="00205D83">
        <w:rPr>
          <w:sz w:val="24"/>
        </w:rPr>
        <w:t>оценки</w:t>
      </w:r>
      <w:r w:rsidRPr="00205D83">
        <w:rPr>
          <w:spacing w:val="-6"/>
          <w:sz w:val="24"/>
        </w:rPr>
        <w:t xml:space="preserve"> </w:t>
      </w:r>
      <w:r w:rsidRPr="00205D83">
        <w:rPr>
          <w:sz w:val="24"/>
        </w:rPr>
        <w:t>коррупционных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рисков</w:t>
      </w:r>
      <w:r w:rsidRPr="00205D83">
        <w:rPr>
          <w:spacing w:val="-5"/>
          <w:sz w:val="24"/>
        </w:rPr>
        <w:t xml:space="preserve">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</w:t>
      </w:r>
      <w:r w:rsidRPr="00205D83">
        <w:rPr>
          <w:spacing w:val="-5"/>
          <w:sz w:val="24"/>
        </w:rPr>
        <w:t xml:space="preserve"> </w:t>
      </w:r>
      <w:r w:rsidRPr="00205D83">
        <w:rPr>
          <w:spacing w:val="-2"/>
          <w:sz w:val="24"/>
        </w:rPr>
        <w:t>являются: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2009"/>
        </w:tabs>
        <w:ind w:right="112" w:firstLine="427"/>
        <w:jc w:val="both"/>
        <w:rPr>
          <w:sz w:val="24"/>
        </w:rPr>
      </w:pPr>
      <w:r w:rsidRPr="00205D83">
        <w:rPr>
          <w:sz w:val="24"/>
        </w:rPr>
        <w:t xml:space="preserve">Обеспечение соответствия реализуемых мер предупреждения коррупции специфике деятельности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чреждения;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2111"/>
        </w:tabs>
        <w:ind w:right="113" w:firstLine="427"/>
        <w:jc w:val="both"/>
        <w:rPr>
          <w:sz w:val="24"/>
        </w:rPr>
      </w:pPr>
      <w:r w:rsidRPr="00205D83">
        <w:rPr>
          <w:sz w:val="24"/>
        </w:rPr>
        <w:t>Рациональное использование ресурсов, направляемых на проведение работы по предупреждению коррупции;</w:t>
      </w:r>
    </w:p>
    <w:p w:rsidR="009C4B23" w:rsidRPr="00205D83" w:rsidRDefault="00A93A1D">
      <w:pPr>
        <w:pStyle w:val="a5"/>
        <w:numPr>
          <w:ilvl w:val="4"/>
          <w:numId w:val="6"/>
        </w:numPr>
        <w:tabs>
          <w:tab w:val="left" w:pos="2009"/>
        </w:tabs>
        <w:ind w:right="106" w:firstLine="427"/>
        <w:jc w:val="both"/>
        <w:rPr>
          <w:sz w:val="24"/>
        </w:rPr>
      </w:pPr>
      <w:r w:rsidRPr="00205D83">
        <w:rPr>
          <w:sz w:val="24"/>
        </w:rPr>
        <w:t>Определение конкретных проц</w:t>
      </w:r>
      <w:r w:rsidRPr="00205D83">
        <w:rPr>
          <w:sz w:val="24"/>
        </w:rPr>
        <w:t xml:space="preserve">ессов и хозяйственных операций в деятельности </w:t>
      </w:r>
      <w:r w:rsidR="00205D83" w:rsidRPr="00205D83">
        <w:rPr>
          <w:sz w:val="24"/>
        </w:rPr>
        <w:t>У</w:t>
      </w:r>
      <w:r w:rsidRPr="00205D83">
        <w:rPr>
          <w:sz w:val="24"/>
        </w:rPr>
        <w:t xml:space="preserve">чреждения,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2030"/>
        </w:tabs>
        <w:ind w:right="107" w:firstLine="427"/>
        <w:jc w:val="both"/>
        <w:rPr>
          <w:sz w:val="24"/>
        </w:rPr>
      </w:pPr>
      <w:r w:rsidRPr="00205D83">
        <w:rPr>
          <w:sz w:val="24"/>
        </w:rPr>
        <w:t xml:space="preserve">Оценка коррупционных рисков </w:t>
      </w:r>
      <w:r w:rsidR="00205D83" w:rsidRPr="00205D83">
        <w:rPr>
          <w:sz w:val="24"/>
        </w:rPr>
        <w:t>У</w:t>
      </w:r>
      <w:r w:rsidRPr="00205D83">
        <w:rPr>
          <w:sz w:val="24"/>
        </w:rPr>
        <w:t xml:space="preserve">чреждения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</w:t>
      </w:r>
      <w:r w:rsidRPr="00205D83">
        <w:rPr>
          <w:sz w:val="24"/>
        </w:rPr>
        <w:t xml:space="preserve">Федерации с учетом специфики деятельности </w:t>
      </w:r>
      <w:r w:rsidR="00205D83" w:rsidRPr="00205D83">
        <w:rPr>
          <w:spacing w:val="-2"/>
          <w:sz w:val="24"/>
        </w:rPr>
        <w:t>У</w:t>
      </w:r>
      <w:r w:rsidRPr="00205D83">
        <w:rPr>
          <w:spacing w:val="-2"/>
          <w:sz w:val="24"/>
        </w:rPr>
        <w:t>чреждения.</w:t>
      </w:r>
    </w:p>
    <w:p w:rsidR="009C4B23" w:rsidRPr="00205D83" w:rsidRDefault="009C4B23">
      <w:pPr>
        <w:pStyle w:val="a3"/>
        <w:spacing w:before="5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3210"/>
        </w:tabs>
        <w:spacing w:before="1"/>
        <w:ind w:left="3210" w:hanging="299"/>
        <w:jc w:val="both"/>
        <w:rPr>
          <w:sz w:val="22"/>
        </w:rPr>
      </w:pPr>
      <w:r w:rsidRPr="00205D83">
        <w:t>Антикоррупционное</w:t>
      </w:r>
      <w:r w:rsidRPr="00205D83">
        <w:rPr>
          <w:spacing w:val="-9"/>
        </w:rPr>
        <w:t xml:space="preserve"> </w:t>
      </w:r>
      <w:r w:rsidRPr="00205D83">
        <w:t>просвещение</w:t>
      </w:r>
      <w:r w:rsidRPr="00205D83">
        <w:rPr>
          <w:spacing w:val="-9"/>
        </w:rPr>
        <w:t xml:space="preserve"> </w:t>
      </w:r>
      <w:r w:rsidRPr="00205D83">
        <w:rPr>
          <w:spacing w:val="-2"/>
        </w:rPr>
        <w:t>работников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29"/>
        </w:tabs>
        <w:ind w:right="110" w:firstLine="427"/>
        <w:jc w:val="both"/>
      </w:pPr>
      <w:r w:rsidRPr="00205D83">
        <w:rPr>
          <w:sz w:val="24"/>
        </w:rPr>
        <w:t xml:space="preserve">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чреждении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9C4B23" w:rsidRPr="00205D83" w:rsidRDefault="00A93A1D">
      <w:pPr>
        <w:pStyle w:val="a5"/>
        <w:numPr>
          <w:ilvl w:val="1"/>
          <w:numId w:val="2"/>
        </w:numPr>
        <w:tabs>
          <w:tab w:val="left" w:pos="1698"/>
        </w:tabs>
        <w:ind w:right="106" w:firstLine="299"/>
        <w:jc w:val="both"/>
        <w:rPr>
          <w:sz w:val="24"/>
        </w:rPr>
      </w:pPr>
      <w:r w:rsidRPr="00205D83">
        <w:rPr>
          <w:sz w:val="24"/>
        </w:rPr>
        <w:t xml:space="preserve">Антикоррупционное образование работников осуществляется за счет </w:t>
      </w:r>
      <w:r w:rsidR="00205D83" w:rsidRPr="00205D83">
        <w:rPr>
          <w:spacing w:val="-2"/>
          <w:sz w:val="24"/>
        </w:rPr>
        <w:t>Учреждения</w:t>
      </w:r>
      <w:r w:rsidRPr="00205D83">
        <w:rPr>
          <w:sz w:val="24"/>
        </w:rPr>
        <w:t xml:space="preserve"> в форме подготовки (переподготовки) и повышения квалификации работников, ответственных за реализацию Политики.</w:t>
      </w:r>
    </w:p>
    <w:p w:rsidR="009C4B23" w:rsidRPr="00205D83" w:rsidRDefault="00A93A1D">
      <w:pPr>
        <w:pStyle w:val="a5"/>
        <w:numPr>
          <w:ilvl w:val="1"/>
          <w:numId w:val="2"/>
        </w:numPr>
        <w:tabs>
          <w:tab w:val="left" w:pos="1698"/>
        </w:tabs>
        <w:ind w:right="109" w:firstLine="299"/>
        <w:jc w:val="both"/>
        <w:rPr>
          <w:sz w:val="24"/>
        </w:rPr>
      </w:pPr>
      <w:r w:rsidRPr="00205D83">
        <w:rPr>
          <w:sz w:val="24"/>
        </w:rPr>
        <w:t>Антикоррупционная пропаганда осуществляется через средства массовой информации,</w:t>
      </w:r>
      <w:r w:rsidRPr="00205D83">
        <w:rPr>
          <w:spacing w:val="36"/>
          <w:sz w:val="24"/>
        </w:rPr>
        <w:t xml:space="preserve">  </w:t>
      </w:r>
      <w:r w:rsidRPr="00205D83">
        <w:rPr>
          <w:sz w:val="24"/>
        </w:rPr>
        <w:t>наружную</w:t>
      </w:r>
      <w:r w:rsidRPr="00205D83">
        <w:rPr>
          <w:spacing w:val="37"/>
          <w:sz w:val="24"/>
        </w:rPr>
        <w:t xml:space="preserve">  </w:t>
      </w:r>
      <w:r w:rsidRPr="00205D83">
        <w:rPr>
          <w:sz w:val="24"/>
        </w:rPr>
        <w:t>рекламу</w:t>
      </w:r>
      <w:r w:rsidRPr="00205D83">
        <w:rPr>
          <w:spacing w:val="35"/>
          <w:sz w:val="24"/>
        </w:rPr>
        <w:t xml:space="preserve">  </w:t>
      </w:r>
      <w:r w:rsidRPr="00205D83">
        <w:rPr>
          <w:sz w:val="24"/>
        </w:rPr>
        <w:t>и</w:t>
      </w:r>
      <w:r w:rsidRPr="00205D83">
        <w:rPr>
          <w:spacing w:val="37"/>
          <w:sz w:val="24"/>
        </w:rPr>
        <w:t xml:space="preserve">  </w:t>
      </w:r>
      <w:r w:rsidRPr="00205D83">
        <w:rPr>
          <w:sz w:val="24"/>
        </w:rPr>
        <w:t>иными</w:t>
      </w:r>
      <w:r w:rsidRPr="00205D83">
        <w:rPr>
          <w:spacing w:val="37"/>
          <w:sz w:val="24"/>
        </w:rPr>
        <w:t xml:space="preserve">  </w:t>
      </w:r>
      <w:r w:rsidRPr="00205D83">
        <w:rPr>
          <w:sz w:val="24"/>
        </w:rPr>
        <w:t>средствами</w:t>
      </w:r>
      <w:r w:rsidRPr="00205D83">
        <w:rPr>
          <w:spacing w:val="37"/>
          <w:sz w:val="24"/>
        </w:rPr>
        <w:t xml:space="preserve">  </w:t>
      </w:r>
      <w:r w:rsidRPr="00205D83">
        <w:rPr>
          <w:sz w:val="24"/>
        </w:rPr>
        <w:t>в</w:t>
      </w:r>
      <w:r w:rsidRPr="00205D83">
        <w:rPr>
          <w:spacing w:val="37"/>
          <w:sz w:val="24"/>
        </w:rPr>
        <w:t xml:space="preserve">  </w:t>
      </w:r>
      <w:r w:rsidRPr="00205D83">
        <w:rPr>
          <w:sz w:val="24"/>
        </w:rPr>
        <w:t>целях</w:t>
      </w:r>
      <w:r w:rsidRPr="00205D83">
        <w:rPr>
          <w:spacing w:val="37"/>
          <w:sz w:val="24"/>
        </w:rPr>
        <w:t xml:space="preserve">  </w:t>
      </w:r>
      <w:r w:rsidRPr="00205D83">
        <w:rPr>
          <w:sz w:val="24"/>
        </w:rPr>
        <w:t>формир</w:t>
      </w:r>
      <w:r w:rsidRPr="00205D83">
        <w:rPr>
          <w:sz w:val="24"/>
        </w:rPr>
        <w:t>ования</w:t>
      </w:r>
      <w:r w:rsidRPr="00205D83">
        <w:rPr>
          <w:spacing w:val="38"/>
          <w:sz w:val="24"/>
        </w:rPr>
        <w:t xml:space="preserve">  </w:t>
      </w:r>
      <w:r w:rsidRPr="00205D83">
        <w:rPr>
          <w:spacing w:val="-10"/>
          <w:sz w:val="24"/>
        </w:rPr>
        <w:t>у</w:t>
      </w:r>
    </w:p>
    <w:p w:rsidR="009C4B23" w:rsidRPr="00205D83" w:rsidRDefault="009C4B23">
      <w:pPr>
        <w:jc w:val="both"/>
        <w:rPr>
          <w:sz w:val="24"/>
        </w:rPr>
        <w:sectPr w:rsidR="009C4B23" w:rsidRPr="00205D83">
          <w:pgSz w:w="11910" w:h="16840"/>
          <w:pgMar w:top="1040" w:right="740" w:bottom="280" w:left="780" w:header="720" w:footer="720" w:gutter="0"/>
          <w:cols w:space="720"/>
        </w:sectPr>
      </w:pPr>
    </w:p>
    <w:p w:rsidR="009C4B23" w:rsidRPr="00205D83" w:rsidRDefault="00A93A1D">
      <w:pPr>
        <w:pStyle w:val="a3"/>
        <w:spacing w:before="66"/>
        <w:ind w:right="110"/>
      </w:pPr>
      <w:r w:rsidRPr="00205D83">
        <w:lastRenderedPageBreak/>
        <w:t>работников нетерпимости к коррупционному поведению, воспитания у них чувства гражданской ответственности.</w:t>
      </w:r>
    </w:p>
    <w:p w:rsidR="009C4B23" w:rsidRPr="00205D83" w:rsidRDefault="00A93A1D">
      <w:pPr>
        <w:pStyle w:val="a5"/>
        <w:numPr>
          <w:ilvl w:val="1"/>
          <w:numId w:val="2"/>
        </w:numPr>
        <w:tabs>
          <w:tab w:val="left" w:pos="1698"/>
        </w:tabs>
        <w:ind w:right="103" w:firstLine="299"/>
        <w:jc w:val="both"/>
        <w:rPr>
          <w:sz w:val="24"/>
        </w:rPr>
      </w:pPr>
      <w:r w:rsidRPr="00205D83">
        <w:rPr>
          <w:sz w:val="24"/>
        </w:rPr>
        <w:t>Антикоррупционное консультирование осуществляется в индивидуальном</w:t>
      </w:r>
      <w:r w:rsidRPr="00205D83">
        <w:rPr>
          <w:spacing w:val="80"/>
          <w:sz w:val="24"/>
        </w:rPr>
        <w:t xml:space="preserve"> </w:t>
      </w:r>
      <w:r w:rsidRPr="00205D83">
        <w:rPr>
          <w:sz w:val="24"/>
        </w:rPr>
        <w:t xml:space="preserve">порядке лицами, ответственными за реализацию Политики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</w:t>
      </w:r>
      <w:r w:rsidRPr="00205D83">
        <w:rPr>
          <w:sz w:val="24"/>
        </w:rPr>
        <w:t>еждении.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9C4B23" w:rsidRPr="00205D83" w:rsidRDefault="009C4B23">
      <w:pPr>
        <w:pStyle w:val="a3"/>
        <w:ind w:left="0"/>
        <w:jc w:val="left"/>
      </w:pPr>
    </w:p>
    <w:p w:rsidR="009C4B23" w:rsidRPr="00205D83" w:rsidRDefault="009C4B23">
      <w:pPr>
        <w:pStyle w:val="a3"/>
        <w:spacing w:before="5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1823"/>
          <w:tab w:val="left" w:pos="4018"/>
        </w:tabs>
        <w:spacing w:line="240" w:lineRule="auto"/>
        <w:ind w:left="4018" w:right="651" w:hanging="2555"/>
        <w:jc w:val="both"/>
      </w:pPr>
      <w:r w:rsidRPr="00205D83">
        <w:t>Порядок</w:t>
      </w:r>
      <w:r w:rsidRPr="00205D83">
        <w:rPr>
          <w:spacing w:val="-6"/>
        </w:rPr>
        <w:t xml:space="preserve"> </w:t>
      </w:r>
      <w:r w:rsidRPr="00205D83">
        <w:t>взаимодействия</w:t>
      </w:r>
      <w:r w:rsidRPr="00205D83">
        <w:rPr>
          <w:spacing w:val="-6"/>
        </w:rPr>
        <w:t xml:space="preserve"> </w:t>
      </w:r>
      <w:r w:rsidRPr="00205D83">
        <w:t>учреждения</w:t>
      </w:r>
      <w:r w:rsidRPr="00205D83">
        <w:rPr>
          <w:spacing w:val="-6"/>
        </w:rPr>
        <w:t xml:space="preserve"> </w:t>
      </w:r>
      <w:r w:rsidRPr="00205D83">
        <w:t>с</w:t>
      </w:r>
      <w:r w:rsidRPr="00205D83">
        <w:rPr>
          <w:spacing w:val="-3"/>
        </w:rPr>
        <w:t xml:space="preserve"> </w:t>
      </w:r>
      <w:r w:rsidRPr="00205D83">
        <w:t>правоохранительными</w:t>
      </w:r>
      <w:r w:rsidRPr="00205D83">
        <w:rPr>
          <w:spacing w:val="-6"/>
        </w:rPr>
        <w:t xml:space="preserve"> </w:t>
      </w:r>
      <w:r w:rsidRPr="00205D83">
        <w:t>и</w:t>
      </w:r>
      <w:r w:rsidRPr="00205D83">
        <w:rPr>
          <w:spacing w:val="-4"/>
        </w:rPr>
        <w:t xml:space="preserve"> </w:t>
      </w:r>
      <w:r w:rsidRPr="00205D83">
        <w:t>иными государственными органами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2095"/>
        </w:tabs>
        <w:ind w:right="104" w:firstLine="427"/>
        <w:jc w:val="both"/>
        <w:rPr>
          <w:sz w:val="24"/>
        </w:rPr>
      </w:pPr>
      <w:r w:rsidRPr="00205D83">
        <w:rPr>
          <w:sz w:val="24"/>
        </w:rPr>
        <w:t>Учреждение</w:t>
      </w:r>
      <w:r w:rsidRPr="00205D83">
        <w:rPr>
          <w:spacing w:val="69"/>
          <w:sz w:val="24"/>
        </w:rPr>
        <w:t xml:space="preserve">  </w:t>
      </w:r>
      <w:r w:rsidRPr="00205D83">
        <w:rPr>
          <w:sz w:val="24"/>
        </w:rPr>
        <w:t>сообщает</w:t>
      </w:r>
      <w:r w:rsidRPr="00205D83">
        <w:rPr>
          <w:spacing w:val="69"/>
          <w:sz w:val="24"/>
        </w:rPr>
        <w:t xml:space="preserve">  </w:t>
      </w:r>
      <w:r w:rsidRPr="00205D83">
        <w:rPr>
          <w:sz w:val="24"/>
        </w:rPr>
        <w:t>в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соответствующие</w:t>
      </w:r>
      <w:r w:rsidRPr="00205D83">
        <w:rPr>
          <w:spacing w:val="68"/>
          <w:sz w:val="24"/>
        </w:rPr>
        <w:t xml:space="preserve">  </w:t>
      </w:r>
      <w:r w:rsidRPr="00205D83">
        <w:rPr>
          <w:sz w:val="24"/>
        </w:rPr>
        <w:t>правоохранительные</w:t>
      </w:r>
      <w:r w:rsidRPr="00205D83">
        <w:rPr>
          <w:spacing w:val="68"/>
          <w:sz w:val="24"/>
        </w:rPr>
        <w:t xml:space="preserve">  </w:t>
      </w:r>
      <w:r w:rsidRPr="00205D83">
        <w:rPr>
          <w:sz w:val="24"/>
        </w:rPr>
        <w:t>органы о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случаях</w:t>
      </w:r>
      <w:r w:rsidRPr="00205D83">
        <w:rPr>
          <w:spacing w:val="73"/>
          <w:sz w:val="24"/>
        </w:rPr>
        <w:t xml:space="preserve">  </w:t>
      </w:r>
      <w:r w:rsidRPr="00205D83">
        <w:rPr>
          <w:sz w:val="24"/>
        </w:rPr>
        <w:t>совершения</w:t>
      </w:r>
      <w:r w:rsidRPr="00205D83">
        <w:rPr>
          <w:spacing w:val="72"/>
          <w:sz w:val="24"/>
        </w:rPr>
        <w:t xml:space="preserve">  </w:t>
      </w:r>
      <w:r w:rsidRPr="00205D83">
        <w:rPr>
          <w:sz w:val="24"/>
        </w:rPr>
        <w:t>коррупционных</w:t>
      </w:r>
      <w:r w:rsidRPr="00205D83">
        <w:rPr>
          <w:spacing w:val="73"/>
          <w:sz w:val="24"/>
        </w:rPr>
        <w:t xml:space="preserve">  </w:t>
      </w:r>
      <w:r w:rsidRPr="00205D83">
        <w:rPr>
          <w:sz w:val="24"/>
        </w:rPr>
        <w:t>правонарушений,</w:t>
      </w:r>
      <w:r w:rsidRPr="00205D83">
        <w:rPr>
          <w:spacing w:val="72"/>
          <w:sz w:val="24"/>
        </w:rPr>
        <w:t xml:space="preserve">  </w:t>
      </w:r>
      <w:r w:rsidRPr="00205D83">
        <w:rPr>
          <w:sz w:val="24"/>
        </w:rPr>
        <w:t>о которых</w:t>
      </w:r>
      <w:r w:rsidRPr="00205D83">
        <w:rPr>
          <w:spacing w:val="75"/>
          <w:sz w:val="24"/>
        </w:rPr>
        <w:t xml:space="preserve"> 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чреждению и ее работникам стало известно.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2054"/>
        </w:tabs>
        <w:ind w:right="105" w:firstLine="427"/>
        <w:jc w:val="both"/>
        <w:rPr>
          <w:sz w:val="24"/>
        </w:rPr>
      </w:pPr>
      <w:proofErr w:type="gramStart"/>
      <w:r w:rsidRPr="00205D83">
        <w:rPr>
          <w:sz w:val="24"/>
        </w:rPr>
        <w:t>Учреждение воздерживается от каких-либо санкций в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 xml:space="preserve">отношении своих работников, сообщивших в </w:t>
      </w:r>
      <w:r w:rsidRPr="00205D83">
        <w:rPr>
          <w:sz w:val="24"/>
        </w:rPr>
        <w:t>правоохранительные органы о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ставшей им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известной в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917"/>
        </w:tabs>
        <w:ind w:right="102" w:firstLine="427"/>
        <w:jc w:val="both"/>
        <w:rPr>
          <w:sz w:val="24"/>
        </w:rPr>
      </w:pPr>
      <w:r w:rsidRPr="00205D83">
        <w:rPr>
          <w:sz w:val="24"/>
        </w:rPr>
        <w:t>В</w:t>
      </w:r>
      <w:r w:rsidRPr="00205D83">
        <w:rPr>
          <w:spacing w:val="-7"/>
          <w:sz w:val="24"/>
        </w:rPr>
        <w:t xml:space="preserve"> </w:t>
      </w:r>
      <w:r w:rsidRPr="00205D83">
        <w:rPr>
          <w:sz w:val="24"/>
        </w:rPr>
        <w:t xml:space="preserve">случае обнаружения признаков коррупционных правонарушений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чреждение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и его работники обязаны об</w:t>
      </w:r>
      <w:r w:rsidRPr="00205D83">
        <w:rPr>
          <w:sz w:val="24"/>
        </w:rPr>
        <w:t>ращаться в соответствующие правоохранительные органы:</w:t>
      </w:r>
    </w:p>
    <w:p w:rsidR="009C4B23" w:rsidRPr="00205D83" w:rsidRDefault="00A93A1D">
      <w:pPr>
        <w:pStyle w:val="a5"/>
        <w:numPr>
          <w:ilvl w:val="0"/>
          <w:numId w:val="1"/>
        </w:numPr>
        <w:tabs>
          <w:tab w:val="left" w:pos="1641"/>
        </w:tabs>
        <w:ind w:left="1641" w:hanging="436"/>
        <w:jc w:val="left"/>
        <w:rPr>
          <w:sz w:val="24"/>
        </w:rPr>
      </w:pPr>
      <w:r w:rsidRPr="00205D83">
        <w:rPr>
          <w:sz w:val="24"/>
        </w:rPr>
        <w:t>Следственный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>комитет</w:t>
      </w:r>
      <w:r w:rsidRPr="00205D83">
        <w:rPr>
          <w:spacing w:val="-4"/>
          <w:sz w:val="24"/>
        </w:rPr>
        <w:t xml:space="preserve"> </w:t>
      </w:r>
      <w:r w:rsidRPr="00205D83">
        <w:rPr>
          <w:spacing w:val="-5"/>
          <w:sz w:val="24"/>
        </w:rPr>
        <w:t>РФ;</w:t>
      </w:r>
    </w:p>
    <w:p w:rsidR="009C4B23" w:rsidRPr="00205D83" w:rsidRDefault="00A93A1D">
      <w:pPr>
        <w:pStyle w:val="a5"/>
        <w:numPr>
          <w:ilvl w:val="0"/>
          <w:numId w:val="1"/>
        </w:numPr>
        <w:tabs>
          <w:tab w:val="left" w:pos="1641"/>
        </w:tabs>
        <w:ind w:right="107" w:firstLine="283"/>
        <w:jc w:val="left"/>
        <w:rPr>
          <w:sz w:val="24"/>
        </w:rPr>
      </w:pPr>
      <w:r w:rsidRPr="00205D83">
        <w:rPr>
          <w:sz w:val="24"/>
        </w:rPr>
        <w:t>Главное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управление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экономической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безопасности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и противодействия</w:t>
      </w:r>
      <w:r w:rsidRPr="00205D83">
        <w:rPr>
          <w:spacing w:val="40"/>
          <w:sz w:val="24"/>
        </w:rPr>
        <w:t xml:space="preserve"> </w:t>
      </w:r>
      <w:r w:rsidRPr="00205D83">
        <w:rPr>
          <w:sz w:val="24"/>
        </w:rPr>
        <w:t>коррупции Министерства внутренних дел РФ;</w:t>
      </w:r>
    </w:p>
    <w:p w:rsidR="009C4B23" w:rsidRPr="00205D83" w:rsidRDefault="00A93A1D">
      <w:pPr>
        <w:pStyle w:val="a5"/>
        <w:numPr>
          <w:ilvl w:val="0"/>
          <w:numId w:val="1"/>
        </w:numPr>
        <w:tabs>
          <w:tab w:val="left" w:pos="1641"/>
        </w:tabs>
        <w:ind w:right="103" w:firstLine="283"/>
        <w:jc w:val="left"/>
        <w:rPr>
          <w:sz w:val="24"/>
        </w:rPr>
      </w:pPr>
      <w:r w:rsidRPr="00205D83">
        <w:rPr>
          <w:sz w:val="24"/>
        </w:rPr>
        <w:t>Главное управление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собственной безопасности Министерства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внутренних дел РФ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– если сообщение о фактах коррупции касается непосредственно системы МВД России;</w:t>
      </w:r>
    </w:p>
    <w:p w:rsidR="009C4B23" w:rsidRPr="00205D83" w:rsidRDefault="00A93A1D">
      <w:pPr>
        <w:pStyle w:val="a5"/>
        <w:numPr>
          <w:ilvl w:val="0"/>
          <w:numId w:val="1"/>
        </w:numPr>
        <w:tabs>
          <w:tab w:val="left" w:pos="1641"/>
        </w:tabs>
        <w:ind w:left="1641" w:hanging="436"/>
        <w:jc w:val="left"/>
        <w:rPr>
          <w:sz w:val="24"/>
        </w:rPr>
      </w:pPr>
      <w:r w:rsidRPr="00205D83">
        <w:rPr>
          <w:sz w:val="24"/>
        </w:rPr>
        <w:t>прокуратуру</w:t>
      </w:r>
      <w:r w:rsidRPr="00205D83">
        <w:rPr>
          <w:spacing w:val="-7"/>
          <w:sz w:val="24"/>
        </w:rPr>
        <w:t xml:space="preserve"> </w:t>
      </w:r>
      <w:r w:rsidRPr="00205D83">
        <w:rPr>
          <w:sz w:val="24"/>
        </w:rPr>
        <w:t>субъекта</w:t>
      </w:r>
      <w:r w:rsidRPr="00205D83">
        <w:rPr>
          <w:spacing w:val="-4"/>
          <w:sz w:val="24"/>
        </w:rPr>
        <w:t xml:space="preserve"> </w:t>
      </w:r>
      <w:r w:rsidRPr="00205D83">
        <w:rPr>
          <w:spacing w:val="-5"/>
          <w:sz w:val="24"/>
        </w:rPr>
        <w:t>РФ.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89"/>
        </w:tabs>
        <w:ind w:left="1889" w:hanging="540"/>
        <w:rPr>
          <w:sz w:val="24"/>
        </w:rPr>
      </w:pPr>
      <w:r w:rsidRPr="00205D83">
        <w:rPr>
          <w:sz w:val="24"/>
        </w:rPr>
        <w:t>Учреждение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>сотрудничает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с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правоохранительными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органами</w:t>
      </w:r>
      <w:r w:rsidRPr="00205D83">
        <w:rPr>
          <w:spacing w:val="-3"/>
          <w:sz w:val="24"/>
        </w:rPr>
        <w:t xml:space="preserve"> </w:t>
      </w:r>
      <w:r w:rsidRPr="00205D83">
        <w:rPr>
          <w:sz w:val="24"/>
        </w:rPr>
        <w:t>также</w:t>
      </w:r>
      <w:r w:rsidRPr="00205D83">
        <w:rPr>
          <w:spacing w:val="-5"/>
          <w:sz w:val="24"/>
        </w:rPr>
        <w:t xml:space="preserve"> </w:t>
      </w:r>
      <w:r w:rsidRPr="00205D83">
        <w:rPr>
          <w:sz w:val="24"/>
        </w:rPr>
        <w:t xml:space="preserve">в </w:t>
      </w:r>
      <w:r w:rsidRPr="00205D83">
        <w:rPr>
          <w:spacing w:val="-2"/>
          <w:sz w:val="24"/>
        </w:rPr>
        <w:t>форме:</w:t>
      </w:r>
    </w:p>
    <w:p w:rsidR="009C4B23" w:rsidRPr="00205D83" w:rsidRDefault="00A93A1D">
      <w:pPr>
        <w:pStyle w:val="a5"/>
        <w:numPr>
          <w:ilvl w:val="0"/>
          <w:numId w:val="1"/>
        </w:numPr>
        <w:tabs>
          <w:tab w:val="left" w:pos="1641"/>
        </w:tabs>
        <w:ind w:right="106" w:firstLine="283"/>
        <w:rPr>
          <w:sz w:val="24"/>
        </w:rPr>
      </w:pPr>
      <w:r w:rsidRPr="00205D83">
        <w:rPr>
          <w:sz w:val="24"/>
        </w:rPr>
        <w:t>оказания содействия уполномоченным представителям правоохранительных органов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при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проведении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ими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инспекционных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проверок</w:t>
      </w:r>
      <w:r w:rsidRPr="00205D83">
        <w:rPr>
          <w:spacing w:val="80"/>
          <w:w w:val="150"/>
          <w:sz w:val="24"/>
        </w:rPr>
        <w:t xml:space="preserve"> </w:t>
      </w:r>
      <w:r w:rsidRPr="00205D83">
        <w:rPr>
          <w:sz w:val="24"/>
        </w:rPr>
        <w:t>деятельности</w:t>
      </w:r>
      <w:r w:rsidRPr="00205D83">
        <w:rPr>
          <w:spacing w:val="80"/>
          <w:w w:val="150"/>
          <w:sz w:val="24"/>
        </w:rPr>
        <w:t xml:space="preserve">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чреждения по вопросам предупреждения коррупции;</w:t>
      </w:r>
    </w:p>
    <w:p w:rsidR="009C4B23" w:rsidRPr="00205D83" w:rsidRDefault="00A93A1D">
      <w:pPr>
        <w:pStyle w:val="a5"/>
        <w:numPr>
          <w:ilvl w:val="0"/>
          <w:numId w:val="1"/>
        </w:numPr>
        <w:tabs>
          <w:tab w:val="left" w:pos="1641"/>
        </w:tabs>
        <w:ind w:right="113" w:firstLine="283"/>
        <w:rPr>
          <w:sz w:val="24"/>
        </w:rPr>
      </w:pPr>
      <w:r w:rsidRPr="00205D83">
        <w:rPr>
          <w:sz w:val="24"/>
        </w:rPr>
        <w:t>оказания содействия уполномоченным представителям правоохранительных органо</w:t>
      </w:r>
      <w:r w:rsidRPr="00205D83">
        <w:rPr>
          <w:sz w:val="24"/>
        </w:rPr>
        <w:t>в при проведении мероприятий по</w:t>
      </w:r>
      <w:r w:rsidRPr="00205D83">
        <w:rPr>
          <w:spacing w:val="-2"/>
          <w:sz w:val="24"/>
        </w:rPr>
        <w:t xml:space="preserve"> </w:t>
      </w:r>
      <w:r w:rsidRPr="00205D83">
        <w:rPr>
          <w:sz w:val="24"/>
        </w:rPr>
        <w:t>пресечению или расследованию коррупционных преступлений, включая оперативно-розыскные мероприятия.</w:t>
      </w:r>
    </w:p>
    <w:p w:rsidR="009C4B23" w:rsidRPr="00205D83" w:rsidRDefault="009C4B23">
      <w:pPr>
        <w:pStyle w:val="a3"/>
        <w:spacing w:before="2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1999"/>
        </w:tabs>
        <w:ind w:left="1999" w:hanging="360"/>
        <w:jc w:val="both"/>
      </w:pPr>
      <w:r w:rsidRPr="00205D83">
        <w:t>Ответственность</w:t>
      </w:r>
      <w:r w:rsidRPr="00205D83">
        <w:rPr>
          <w:spacing w:val="-8"/>
        </w:rPr>
        <w:t xml:space="preserve"> </w:t>
      </w:r>
      <w:r w:rsidRPr="00205D83">
        <w:t>работников</w:t>
      </w:r>
      <w:r w:rsidRPr="00205D83">
        <w:rPr>
          <w:spacing w:val="-5"/>
        </w:rPr>
        <w:t xml:space="preserve"> </w:t>
      </w:r>
      <w:r w:rsidRPr="00205D83">
        <w:t>за</w:t>
      </w:r>
      <w:r w:rsidRPr="00205D83">
        <w:rPr>
          <w:spacing w:val="-5"/>
        </w:rPr>
        <w:t xml:space="preserve"> </w:t>
      </w:r>
      <w:r w:rsidRPr="00205D83">
        <w:t>несоблюдение</w:t>
      </w:r>
      <w:r w:rsidRPr="00205D83">
        <w:rPr>
          <w:spacing w:val="-6"/>
        </w:rPr>
        <w:t xml:space="preserve"> </w:t>
      </w:r>
      <w:r w:rsidRPr="00205D83">
        <w:t>требований</w:t>
      </w:r>
      <w:r w:rsidRPr="00205D83">
        <w:rPr>
          <w:spacing w:val="-1"/>
        </w:rPr>
        <w:t xml:space="preserve"> </w:t>
      </w:r>
      <w:r w:rsidRPr="00205D83">
        <w:rPr>
          <w:spacing w:val="-2"/>
        </w:rPr>
        <w:t>Политики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71"/>
        </w:tabs>
        <w:ind w:right="105" w:firstLine="283"/>
        <w:jc w:val="both"/>
        <w:rPr>
          <w:sz w:val="24"/>
        </w:rPr>
      </w:pPr>
      <w:r w:rsidRPr="00205D83">
        <w:rPr>
          <w:sz w:val="24"/>
        </w:rPr>
        <w:t>Лица, виновные в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нарушении требований Политики и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антикоррупционного законодательства, несут ответственность в порядке и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по</w:t>
      </w:r>
      <w:r w:rsidRPr="00205D83">
        <w:rPr>
          <w:spacing w:val="-4"/>
          <w:sz w:val="24"/>
        </w:rPr>
        <w:t xml:space="preserve"> </w:t>
      </w:r>
      <w:r w:rsidRPr="00205D83">
        <w:rPr>
          <w:sz w:val="24"/>
        </w:rPr>
        <w:t>основаниям, предусмотренным законодательством РФ, в том числе могут подвергаться дисциплинарным взысканиям.</w:t>
      </w:r>
    </w:p>
    <w:p w:rsidR="009C4B23" w:rsidRPr="00205D83" w:rsidRDefault="009C4B23">
      <w:pPr>
        <w:pStyle w:val="a3"/>
        <w:spacing w:before="3"/>
        <w:ind w:left="0"/>
        <w:jc w:val="left"/>
      </w:pPr>
    </w:p>
    <w:p w:rsidR="009C4B23" w:rsidRPr="00205D83" w:rsidRDefault="00A93A1D">
      <w:pPr>
        <w:pStyle w:val="1"/>
        <w:numPr>
          <w:ilvl w:val="2"/>
          <w:numId w:val="6"/>
        </w:numPr>
        <w:tabs>
          <w:tab w:val="left" w:pos="2741"/>
        </w:tabs>
        <w:ind w:left="2741" w:hanging="360"/>
        <w:jc w:val="both"/>
      </w:pPr>
      <w:r w:rsidRPr="00205D83">
        <w:t>Порядок</w:t>
      </w:r>
      <w:r w:rsidRPr="00205D83">
        <w:rPr>
          <w:spacing w:val="-7"/>
        </w:rPr>
        <w:t xml:space="preserve"> </w:t>
      </w:r>
      <w:r w:rsidRPr="00205D83">
        <w:t>пересмотра</w:t>
      </w:r>
      <w:r w:rsidRPr="00205D83">
        <w:rPr>
          <w:spacing w:val="-2"/>
        </w:rPr>
        <w:t xml:space="preserve"> </w:t>
      </w:r>
      <w:r w:rsidRPr="00205D83">
        <w:t>и</w:t>
      </w:r>
      <w:r w:rsidRPr="00205D83">
        <w:rPr>
          <w:spacing w:val="-1"/>
        </w:rPr>
        <w:t xml:space="preserve"> </w:t>
      </w:r>
      <w:r w:rsidRPr="00205D83">
        <w:t>внесения</w:t>
      </w:r>
      <w:r w:rsidRPr="00205D83">
        <w:rPr>
          <w:spacing w:val="-3"/>
        </w:rPr>
        <w:t xml:space="preserve"> </w:t>
      </w:r>
      <w:r w:rsidRPr="00205D83">
        <w:t>изменений</w:t>
      </w:r>
      <w:r w:rsidRPr="00205D83">
        <w:rPr>
          <w:spacing w:val="-2"/>
        </w:rPr>
        <w:t xml:space="preserve"> </w:t>
      </w:r>
      <w:r w:rsidRPr="00205D83">
        <w:t>в</w:t>
      </w:r>
      <w:r w:rsidRPr="00205D83">
        <w:rPr>
          <w:spacing w:val="2"/>
        </w:rPr>
        <w:t xml:space="preserve"> </w:t>
      </w:r>
      <w:r w:rsidRPr="00205D83">
        <w:rPr>
          <w:spacing w:val="-2"/>
        </w:rPr>
        <w:t>Политику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829"/>
        </w:tabs>
        <w:ind w:right="110" w:firstLine="427"/>
        <w:jc w:val="both"/>
      </w:pPr>
      <w:r w:rsidRPr="00205D83">
        <w:rPr>
          <w:sz w:val="24"/>
        </w:rPr>
        <w:t>Учреждение осуществляе</w:t>
      </w:r>
      <w:r w:rsidRPr="00205D83">
        <w:rPr>
          <w:sz w:val="24"/>
        </w:rPr>
        <w:t xml:space="preserve">т регулярный мониторинг эффективности реализации </w:t>
      </w:r>
      <w:r w:rsidRPr="00205D83">
        <w:rPr>
          <w:spacing w:val="-2"/>
          <w:sz w:val="24"/>
        </w:rPr>
        <w:t>Политики.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927"/>
        </w:tabs>
        <w:ind w:right="105" w:firstLine="427"/>
        <w:jc w:val="both"/>
        <w:rPr>
          <w:sz w:val="24"/>
        </w:rPr>
      </w:pPr>
      <w:r w:rsidRPr="00205D83">
        <w:rPr>
          <w:sz w:val="24"/>
        </w:rPr>
        <w:t xml:space="preserve">Должностное лицо, ответственное за реализацию Политики, ежегодно готовит отчет о реализации мер по предупреждению коррупции в </w:t>
      </w:r>
      <w:r w:rsidR="00205D83" w:rsidRPr="00205D83">
        <w:rPr>
          <w:sz w:val="24"/>
        </w:rPr>
        <w:t>У</w:t>
      </w:r>
      <w:r w:rsidRPr="00205D83">
        <w:rPr>
          <w:sz w:val="24"/>
        </w:rPr>
        <w:t>чреждении, на основании которого в настоящую Политику могут быть внесе</w:t>
      </w:r>
      <w:r w:rsidRPr="00205D83">
        <w:rPr>
          <w:sz w:val="24"/>
        </w:rPr>
        <w:t>ны изменения и дополнения.</w:t>
      </w:r>
    </w:p>
    <w:p w:rsidR="009C4B23" w:rsidRPr="00205D83" w:rsidRDefault="00A93A1D">
      <w:pPr>
        <w:pStyle w:val="a5"/>
        <w:numPr>
          <w:ilvl w:val="3"/>
          <w:numId w:val="6"/>
        </w:numPr>
        <w:tabs>
          <w:tab w:val="left" w:pos="1939"/>
        </w:tabs>
        <w:ind w:right="109" w:firstLine="427"/>
        <w:jc w:val="both"/>
        <w:rPr>
          <w:sz w:val="24"/>
        </w:rPr>
      </w:pPr>
      <w:r w:rsidRPr="00205D83">
        <w:rPr>
          <w:sz w:val="24"/>
        </w:rPr>
        <w:t>Пересмотр Политики может проводиться в</w:t>
      </w:r>
      <w:r w:rsidRPr="00205D83">
        <w:rPr>
          <w:spacing w:val="-1"/>
          <w:sz w:val="24"/>
        </w:rPr>
        <w:t xml:space="preserve"> </w:t>
      </w:r>
      <w:r w:rsidRPr="00205D83">
        <w:rPr>
          <w:sz w:val="24"/>
        </w:rPr>
        <w:t>случае внесения соответствующих изменений в действующее законодательство РФ по противодействию коррупции.</w:t>
      </w:r>
    </w:p>
    <w:sectPr w:rsidR="009C4B23" w:rsidRPr="00205D83">
      <w:pgSz w:w="11910" w:h="16840"/>
      <w:pgMar w:top="104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7F4"/>
    <w:multiLevelType w:val="hybridMultilevel"/>
    <w:tmpl w:val="8DD24CA4"/>
    <w:lvl w:ilvl="0" w:tplc="B8343784">
      <w:numFmt w:val="bullet"/>
      <w:lvlText w:val="–"/>
      <w:lvlJc w:val="left"/>
      <w:pPr>
        <w:ind w:left="922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EAD946">
      <w:numFmt w:val="bullet"/>
      <w:lvlText w:val="•"/>
      <w:lvlJc w:val="left"/>
      <w:pPr>
        <w:ind w:left="1866" w:hanging="279"/>
      </w:pPr>
      <w:rPr>
        <w:rFonts w:hint="default"/>
        <w:lang w:val="ru-RU" w:eastAsia="en-US" w:bidi="ar-SA"/>
      </w:rPr>
    </w:lvl>
    <w:lvl w:ilvl="2" w:tplc="CD8858A4">
      <w:numFmt w:val="bullet"/>
      <w:lvlText w:val="•"/>
      <w:lvlJc w:val="left"/>
      <w:pPr>
        <w:ind w:left="2813" w:hanging="279"/>
      </w:pPr>
      <w:rPr>
        <w:rFonts w:hint="default"/>
        <w:lang w:val="ru-RU" w:eastAsia="en-US" w:bidi="ar-SA"/>
      </w:rPr>
    </w:lvl>
    <w:lvl w:ilvl="3" w:tplc="0E62109E">
      <w:numFmt w:val="bullet"/>
      <w:lvlText w:val="•"/>
      <w:lvlJc w:val="left"/>
      <w:pPr>
        <w:ind w:left="3759" w:hanging="279"/>
      </w:pPr>
      <w:rPr>
        <w:rFonts w:hint="default"/>
        <w:lang w:val="ru-RU" w:eastAsia="en-US" w:bidi="ar-SA"/>
      </w:rPr>
    </w:lvl>
    <w:lvl w:ilvl="4" w:tplc="D5A83F42">
      <w:numFmt w:val="bullet"/>
      <w:lvlText w:val="•"/>
      <w:lvlJc w:val="left"/>
      <w:pPr>
        <w:ind w:left="4706" w:hanging="279"/>
      </w:pPr>
      <w:rPr>
        <w:rFonts w:hint="default"/>
        <w:lang w:val="ru-RU" w:eastAsia="en-US" w:bidi="ar-SA"/>
      </w:rPr>
    </w:lvl>
    <w:lvl w:ilvl="5" w:tplc="3036F94C">
      <w:numFmt w:val="bullet"/>
      <w:lvlText w:val="•"/>
      <w:lvlJc w:val="left"/>
      <w:pPr>
        <w:ind w:left="5653" w:hanging="279"/>
      </w:pPr>
      <w:rPr>
        <w:rFonts w:hint="default"/>
        <w:lang w:val="ru-RU" w:eastAsia="en-US" w:bidi="ar-SA"/>
      </w:rPr>
    </w:lvl>
    <w:lvl w:ilvl="6" w:tplc="65A4E1A0">
      <w:numFmt w:val="bullet"/>
      <w:lvlText w:val="•"/>
      <w:lvlJc w:val="left"/>
      <w:pPr>
        <w:ind w:left="6599" w:hanging="279"/>
      </w:pPr>
      <w:rPr>
        <w:rFonts w:hint="default"/>
        <w:lang w:val="ru-RU" w:eastAsia="en-US" w:bidi="ar-SA"/>
      </w:rPr>
    </w:lvl>
    <w:lvl w:ilvl="7" w:tplc="586ED142">
      <w:numFmt w:val="bullet"/>
      <w:lvlText w:val="•"/>
      <w:lvlJc w:val="left"/>
      <w:pPr>
        <w:ind w:left="7546" w:hanging="279"/>
      </w:pPr>
      <w:rPr>
        <w:rFonts w:hint="default"/>
        <w:lang w:val="ru-RU" w:eastAsia="en-US" w:bidi="ar-SA"/>
      </w:rPr>
    </w:lvl>
    <w:lvl w:ilvl="8" w:tplc="53AA290E">
      <w:numFmt w:val="bullet"/>
      <w:lvlText w:val="•"/>
      <w:lvlJc w:val="left"/>
      <w:pPr>
        <w:ind w:left="8493" w:hanging="279"/>
      </w:pPr>
      <w:rPr>
        <w:rFonts w:hint="default"/>
        <w:lang w:val="ru-RU" w:eastAsia="en-US" w:bidi="ar-SA"/>
      </w:rPr>
    </w:lvl>
  </w:abstractNum>
  <w:abstractNum w:abstractNumId="1">
    <w:nsid w:val="2FE236A4"/>
    <w:multiLevelType w:val="hybridMultilevel"/>
    <w:tmpl w:val="FDC29B62"/>
    <w:lvl w:ilvl="0" w:tplc="83A27850">
      <w:numFmt w:val="bullet"/>
      <w:lvlText w:val="–"/>
      <w:lvlJc w:val="left"/>
      <w:pPr>
        <w:ind w:left="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EE1CC">
      <w:numFmt w:val="bullet"/>
      <w:lvlText w:val="•"/>
      <w:lvlJc w:val="left"/>
      <w:pPr>
        <w:ind w:left="1866" w:hanging="360"/>
      </w:pPr>
      <w:rPr>
        <w:rFonts w:hint="default"/>
        <w:lang w:val="ru-RU" w:eastAsia="en-US" w:bidi="ar-SA"/>
      </w:rPr>
    </w:lvl>
    <w:lvl w:ilvl="2" w:tplc="E77E827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EFC6100C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4" w:tplc="16A0702A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5" w:tplc="96A6E5A0">
      <w:numFmt w:val="bullet"/>
      <w:lvlText w:val="•"/>
      <w:lvlJc w:val="left"/>
      <w:pPr>
        <w:ind w:left="5653" w:hanging="360"/>
      </w:pPr>
      <w:rPr>
        <w:rFonts w:hint="default"/>
        <w:lang w:val="ru-RU" w:eastAsia="en-US" w:bidi="ar-SA"/>
      </w:rPr>
    </w:lvl>
    <w:lvl w:ilvl="6" w:tplc="D4CAEE04">
      <w:numFmt w:val="bullet"/>
      <w:lvlText w:val="•"/>
      <w:lvlJc w:val="left"/>
      <w:pPr>
        <w:ind w:left="6599" w:hanging="360"/>
      </w:pPr>
      <w:rPr>
        <w:rFonts w:hint="default"/>
        <w:lang w:val="ru-RU" w:eastAsia="en-US" w:bidi="ar-SA"/>
      </w:rPr>
    </w:lvl>
    <w:lvl w:ilvl="7" w:tplc="A1EAF63A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D67E2904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2">
    <w:nsid w:val="34C82AAC"/>
    <w:multiLevelType w:val="hybridMultilevel"/>
    <w:tmpl w:val="A5787D18"/>
    <w:lvl w:ilvl="0" w:tplc="7192898C">
      <w:numFmt w:val="bullet"/>
      <w:lvlText w:val=""/>
      <w:lvlJc w:val="left"/>
      <w:pPr>
        <w:ind w:left="922" w:hanging="437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1" w:tplc="3AF2D06C">
      <w:numFmt w:val="bullet"/>
      <w:lvlText w:val="•"/>
      <w:lvlJc w:val="left"/>
      <w:pPr>
        <w:ind w:left="1866" w:hanging="437"/>
      </w:pPr>
      <w:rPr>
        <w:rFonts w:hint="default"/>
        <w:lang w:val="ru-RU" w:eastAsia="en-US" w:bidi="ar-SA"/>
      </w:rPr>
    </w:lvl>
    <w:lvl w:ilvl="2" w:tplc="6186F06C">
      <w:numFmt w:val="bullet"/>
      <w:lvlText w:val="•"/>
      <w:lvlJc w:val="left"/>
      <w:pPr>
        <w:ind w:left="2813" w:hanging="437"/>
      </w:pPr>
      <w:rPr>
        <w:rFonts w:hint="default"/>
        <w:lang w:val="ru-RU" w:eastAsia="en-US" w:bidi="ar-SA"/>
      </w:rPr>
    </w:lvl>
    <w:lvl w:ilvl="3" w:tplc="F91E8138">
      <w:numFmt w:val="bullet"/>
      <w:lvlText w:val="•"/>
      <w:lvlJc w:val="left"/>
      <w:pPr>
        <w:ind w:left="3759" w:hanging="437"/>
      </w:pPr>
      <w:rPr>
        <w:rFonts w:hint="default"/>
        <w:lang w:val="ru-RU" w:eastAsia="en-US" w:bidi="ar-SA"/>
      </w:rPr>
    </w:lvl>
    <w:lvl w:ilvl="4" w:tplc="A6849C08">
      <w:numFmt w:val="bullet"/>
      <w:lvlText w:val="•"/>
      <w:lvlJc w:val="left"/>
      <w:pPr>
        <w:ind w:left="4706" w:hanging="437"/>
      </w:pPr>
      <w:rPr>
        <w:rFonts w:hint="default"/>
        <w:lang w:val="ru-RU" w:eastAsia="en-US" w:bidi="ar-SA"/>
      </w:rPr>
    </w:lvl>
    <w:lvl w:ilvl="5" w:tplc="4A16B316">
      <w:numFmt w:val="bullet"/>
      <w:lvlText w:val="•"/>
      <w:lvlJc w:val="left"/>
      <w:pPr>
        <w:ind w:left="5653" w:hanging="437"/>
      </w:pPr>
      <w:rPr>
        <w:rFonts w:hint="default"/>
        <w:lang w:val="ru-RU" w:eastAsia="en-US" w:bidi="ar-SA"/>
      </w:rPr>
    </w:lvl>
    <w:lvl w:ilvl="6" w:tplc="E320E5F4">
      <w:numFmt w:val="bullet"/>
      <w:lvlText w:val="•"/>
      <w:lvlJc w:val="left"/>
      <w:pPr>
        <w:ind w:left="6599" w:hanging="437"/>
      </w:pPr>
      <w:rPr>
        <w:rFonts w:hint="default"/>
        <w:lang w:val="ru-RU" w:eastAsia="en-US" w:bidi="ar-SA"/>
      </w:rPr>
    </w:lvl>
    <w:lvl w:ilvl="7" w:tplc="5A60680E">
      <w:numFmt w:val="bullet"/>
      <w:lvlText w:val="•"/>
      <w:lvlJc w:val="left"/>
      <w:pPr>
        <w:ind w:left="7546" w:hanging="437"/>
      </w:pPr>
      <w:rPr>
        <w:rFonts w:hint="default"/>
        <w:lang w:val="ru-RU" w:eastAsia="en-US" w:bidi="ar-SA"/>
      </w:rPr>
    </w:lvl>
    <w:lvl w:ilvl="8" w:tplc="787804C2">
      <w:numFmt w:val="bullet"/>
      <w:lvlText w:val="•"/>
      <w:lvlJc w:val="left"/>
      <w:pPr>
        <w:ind w:left="8493" w:hanging="437"/>
      </w:pPr>
      <w:rPr>
        <w:rFonts w:hint="default"/>
        <w:lang w:val="ru-RU" w:eastAsia="en-US" w:bidi="ar-SA"/>
      </w:rPr>
    </w:lvl>
  </w:abstractNum>
  <w:abstractNum w:abstractNumId="3">
    <w:nsid w:val="3ECA0D5F"/>
    <w:multiLevelType w:val="hybridMultilevel"/>
    <w:tmpl w:val="59963544"/>
    <w:lvl w:ilvl="0" w:tplc="C646206A">
      <w:numFmt w:val="bullet"/>
      <w:lvlText w:val=""/>
      <w:lvlJc w:val="left"/>
      <w:pPr>
        <w:ind w:left="1193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2463142">
      <w:numFmt w:val="bullet"/>
      <w:lvlText w:val="–"/>
      <w:lvlJc w:val="left"/>
      <w:pPr>
        <w:ind w:left="922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7C4EB74">
      <w:numFmt w:val="bullet"/>
      <w:lvlText w:val="•"/>
      <w:lvlJc w:val="left"/>
      <w:pPr>
        <w:ind w:left="2220" w:hanging="368"/>
      </w:pPr>
      <w:rPr>
        <w:rFonts w:hint="default"/>
        <w:lang w:val="ru-RU" w:eastAsia="en-US" w:bidi="ar-SA"/>
      </w:rPr>
    </w:lvl>
    <w:lvl w:ilvl="3" w:tplc="4F8AB080">
      <w:numFmt w:val="bullet"/>
      <w:lvlText w:val="•"/>
      <w:lvlJc w:val="left"/>
      <w:pPr>
        <w:ind w:left="3241" w:hanging="368"/>
      </w:pPr>
      <w:rPr>
        <w:rFonts w:hint="default"/>
        <w:lang w:val="ru-RU" w:eastAsia="en-US" w:bidi="ar-SA"/>
      </w:rPr>
    </w:lvl>
    <w:lvl w:ilvl="4" w:tplc="BBD45730">
      <w:numFmt w:val="bullet"/>
      <w:lvlText w:val="•"/>
      <w:lvlJc w:val="left"/>
      <w:pPr>
        <w:ind w:left="4262" w:hanging="368"/>
      </w:pPr>
      <w:rPr>
        <w:rFonts w:hint="default"/>
        <w:lang w:val="ru-RU" w:eastAsia="en-US" w:bidi="ar-SA"/>
      </w:rPr>
    </w:lvl>
    <w:lvl w:ilvl="5" w:tplc="5F384FE0">
      <w:numFmt w:val="bullet"/>
      <w:lvlText w:val="•"/>
      <w:lvlJc w:val="left"/>
      <w:pPr>
        <w:ind w:left="5282" w:hanging="368"/>
      </w:pPr>
      <w:rPr>
        <w:rFonts w:hint="default"/>
        <w:lang w:val="ru-RU" w:eastAsia="en-US" w:bidi="ar-SA"/>
      </w:rPr>
    </w:lvl>
    <w:lvl w:ilvl="6" w:tplc="96EEB88A">
      <w:numFmt w:val="bullet"/>
      <w:lvlText w:val="•"/>
      <w:lvlJc w:val="left"/>
      <w:pPr>
        <w:ind w:left="6303" w:hanging="368"/>
      </w:pPr>
      <w:rPr>
        <w:rFonts w:hint="default"/>
        <w:lang w:val="ru-RU" w:eastAsia="en-US" w:bidi="ar-SA"/>
      </w:rPr>
    </w:lvl>
    <w:lvl w:ilvl="7" w:tplc="39F4B504">
      <w:numFmt w:val="bullet"/>
      <w:lvlText w:val="•"/>
      <w:lvlJc w:val="left"/>
      <w:pPr>
        <w:ind w:left="7324" w:hanging="368"/>
      </w:pPr>
      <w:rPr>
        <w:rFonts w:hint="default"/>
        <w:lang w:val="ru-RU" w:eastAsia="en-US" w:bidi="ar-SA"/>
      </w:rPr>
    </w:lvl>
    <w:lvl w:ilvl="8" w:tplc="024EDC72">
      <w:numFmt w:val="bullet"/>
      <w:lvlText w:val="•"/>
      <w:lvlJc w:val="left"/>
      <w:pPr>
        <w:ind w:left="8344" w:hanging="368"/>
      </w:pPr>
      <w:rPr>
        <w:rFonts w:hint="default"/>
        <w:lang w:val="ru-RU" w:eastAsia="en-US" w:bidi="ar-SA"/>
      </w:rPr>
    </w:lvl>
  </w:abstractNum>
  <w:abstractNum w:abstractNumId="4">
    <w:nsid w:val="514E7521"/>
    <w:multiLevelType w:val="multilevel"/>
    <w:tmpl w:val="1D5C92E4"/>
    <w:lvl w:ilvl="0">
      <w:start w:val="1"/>
      <w:numFmt w:val="decimal"/>
      <w:lvlText w:val="%1."/>
      <w:lvlJc w:val="left"/>
      <w:pPr>
        <w:ind w:left="468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361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354" w:hanging="240"/>
        <w:jc w:val="right"/>
      </w:pPr>
      <w:rPr>
        <w:rFonts w:hint="default"/>
        <w:b/>
        <w:spacing w:val="0"/>
        <w:w w:val="8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22" w:hanging="482"/>
        <w:jc w:val="left"/>
      </w:pPr>
      <w:rPr>
        <w:rFonts w:hint="default"/>
        <w:spacing w:val="0"/>
        <w:w w:val="95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922" w:hanging="4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5">
      <w:numFmt w:val="bullet"/>
      <w:lvlText w:val="•"/>
      <w:lvlJc w:val="left"/>
      <w:pPr>
        <w:ind w:left="468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82"/>
      </w:pPr>
      <w:rPr>
        <w:rFonts w:hint="default"/>
        <w:lang w:val="ru-RU" w:eastAsia="en-US" w:bidi="ar-SA"/>
      </w:rPr>
    </w:lvl>
  </w:abstractNum>
  <w:abstractNum w:abstractNumId="5">
    <w:nsid w:val="6A6337D3"/>
    <w:multiLevelType w:val="multilevel"/>
    <w:tmpl w:val="5B2C0E16"/>
    <w:lvl w:ilvl="0">
      <w:start w:val="12"/>
      <w:numFmt w:val="decimal"/>
      <w:lvlText w:val="%1"/>
      <w:lvlJc w:val="left"/>
      <w:pPr>
        <w:ind w:left="922" w:hanging="48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22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13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4B23"/>
    <w:rsid w:val="00205D83"/>
    <w:rsid w:val="009C4B23"/>
    <w:rsid w:val="00A93A1D"/>
    <w:rsid w:val="00D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1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7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92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61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17"/>
    </w:pPr>
    <w:rPr>
      <w:rFonts w:ascii="Trebuchet MS" w:eastAsia="Trebuchet MS" w:hAnsi="Trebuchet MS" w:cs="Trebuchet MS"/>
      <w:sz w:val="25"/>
      <w:szCs w:val="25"/>
    </w:rPr>
  </w:style>
  <w:style w:type="paragraph" w:styleId="a5">
    <w:name w:val="List Paragraph"/>
    <w:basedOn w:val="a"/>
    <w:uiPriority w:val="1"/>
    <w:qFormat/>
    <w:pPr>
      <w:ind w:left="92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2</cp:revision>
  <dcterms:created xsi:type="dcterms:W3CDTF">2024-09-11T07:16:00Z</dcterms:created>
  <dcterms:modified xsi:type="dcterms:W3CDTF">2024-09-11T07:16:00Z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2024-08-03T00:00:00Z</vt:filetime>
  </property>
  <property fmtid="{D5CDD505-2E9C-101B-9397-08002B2CF9AE}" pid="5" name="Producer">
    <vt:lpwstr>Microsoft® Word 2010</vt:lpwstr>
  </property>
</Properties>
</file>